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31C4" w14:textId="3FCC1D29" w:rsidR="00A858A8" w:rsidRPr="00C1261A" w:rsidRDefault="006B0E28" w:rsidP="006B0E28">
      <w:pPr>
        <w:jc w:val="center"/>
        <w:rPr>
          <w:rFonts w:cstheme="minorHAnsi"/>
          <w:b/>
          <w:bCs/>
          <w:sz w:val="30"/>
          <w:szCs w:val="30"/>
        </w:rPr>
      </w:pPr>
      <w:r w:rsidRPr="00C1261A">
        <w:rPr>
          <w:rFonts w:cstheme="minorHAnsi"/>
          <w:b/>
          <w:bCs/>
          <w:sz w:val="30"/>
          <w:szCs w:val="30"/>
        </w:rPr>
        <w:t xml:space="preserve">South Dakota Science Assessment Alternate </w:t>
      </w:r>
      <w:r w:rsidR="00C1261A" w:rsidRPr="00C1261A">
        <w:rPr>
          <w:rFonts w:cstheme="minorHAnsi"/>
          <w:b/>
          <w:bCs/>
          <w:sz w:val="30"/>
          <w:szCs w:val="30"/>
        </w:rPr>
        <w:t>Performance Level Ranges</w:t>
      </w:r>
    </w:p>
    <w:p w14:paraId="03043FF6" w14:textId="1AF5F02C" w:rsidR="006B0E28" w:rsidRDefault="006B0E28" w:rsidP="006B0E28">
      <w:pPr>
        <w:jc w:val="center"/>
        <w:rPr>
          <w:rFonts w:cstheme="minorHAnsi"/>
          <w:sz w:val="24"/>
          <w:szCs w:val="24"/>
        </w:rPr>
      </w:pPr>
      <w:r w:rsidRPr="006B0E28">
        <w:rPr>
          <w:rFonts w:cstheme="minorHAnsi"/>
          <w:sz w:val="24"/>
          <w:szCs w:val="24"/>
        </w:rPr>
        <w:t>-</w:t>
      </w:r>
      <w:r w:rsidRPr="00C1261A">
        <w:rPr>
          <w:rFonts w:cstheme="minorHAnsi"/>
          <w:sz w:val="24"/>
          <w:szCs w:val="24"/>
        </w:rPr>
        <w:t>Set July 2022</w:t>
      </w:r>
    </w:p>
    <w:p w14:paraId="680B7BE8" w14:textId="1B9D6EC4" w:rsidR="006B0E28" w:rsidRDefault="006B0E28" w:rsidP="006B0E28">
      <w:pPr>
        <w:jc w:val="center"/>
        <w:rPr>
          <w:rFonts w:cstheme="minorHAnsi"/>
          <w:sz w:val="24"/>
          <w:szCs w:val="24"/>
        </w:rPr>
      </w:pPr>
    </w:p>
    <w:p w14:paraId="01AF15DF" w14:textId="34E6B61F" w:rsidR="006B0E28" w:rsidRDefault="006B0E28" w:rsidP="006B0E28">
      <w:pPr>
        <w:rPr>
          <w:rFonts w:cstheme="minorHAnsi"/>
          <w:sz w:val="24"/>
          <w:szCs w:val="24"/>
        </w:rPr>
      </w:pPr>
    </w:p>
    <w:p w14:paraId="11E5A041" w14:textId="314191B1" w:rsidR="006B0E28" w:rsidRDefault="006B0E28" w:rsidP="006B0E28">
      <w:pPr>
        <w:rPr>
          <w:rFonts w:cstheme="minorHAnsi"/>
          <w:sz w:val="24"/>
          <w:szCs w:val="24"/>
        </w:rPr>
      </w:pP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5"/>
        <w:gridCol w:w="1935"/>
      </w:tblGrid>
      <w:tr w:rsidR="006B0E28" w14:paraId="1CDAF431" w14:textId="77777777" w:rsidTr="006B0E28">
        <w:trPr>
          <w:trHeight w:val="1580"/>
        </w:trPr>
        <w:tc>
          <w:tcPr>
            <w:tcW w:w="1935" w:type="dxa"/>
            <w:shd w:val="clear" w:color="auto" w:fill="D0CECE" w:themeFill="background2" w:themeFillShade="E6"/>
          </w:tcPr>
          <w:p w14:paraId="62FC745E" w14:textId="77777777" w:rsidR="006B0E28" w:rsidRDefault="006B0E28" w:rsidP="006B0E2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D7B129B" w14:textId="77777777" w:rsidR="006B0E28" w:rsidRDefault="006B0E28" w:rsidP="006B0E2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E2AB7B" w14:textId="0A092FCA" w:rsidR="006B0E28" w:rsidRPr="006B0E28" w:rsidRDefault="006B0E28" w:rsidP="006B0E2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935" w:type="dxa"/>
            <w:shd w:val="clear" w:color="auto" w:fill="D0CECE" w:themeFill="background2" w:themeFillShade="E6"/>
          </w:tcPr>
          <w:p w14:paraId="3D1782C5" w14:textId="77777777" w:rsidR="006B0E28" w:rsidRDefault="006B0E28" w:rsidP="006B0E28">
            <w:pPr>
              <w:rPr>
                <w:rFonts w:cstheme="minorHAnsi"/>
                <w:sz w:val="24"/>
                <w:szCs w:val="24"/>
              </w:rPr>
            </w:pPr>
          </w:p>
          <w:p w14:paraId="119A3885" w14:textId="77777777" w:rsidR="006B0E28" w:rsidRDefault="006B0E28" w:rsidP="006B0E28">
            <w:pPr>
              <w:rPr>
                <w:rFonts w:cstheme="minorHAnsi"/>
                <w:sz w:val="24"/>
                <w:szCs w:val="24"/>
              </w:rPr>
            </w:pPr>
          </w:p>
          <w:p w14:paraId="7AD9394A" w14:textId="7BB97C28" w:rsidR="006B0E28" w:rsidRPr="006B0E28" w:rsidRDefault="006B0E28" w:rsidP="006B0E2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Level 1</w:t>
            </w:r>
          </w:p>
        </w:tc>
        <w:tc>
          <w:tcPr>
            <w:tcW w:w="1935" w:type="dxa"/>
            <w:shd w:val="clear" w:color="auto" w:fill="D0CECE" w:themeFill="background2" w:themeFillShade="E6"/>
          </w:tcPr>
          <w:p w14:paraId="5BC3A21D" w14:textId="77777777" w:rsidR="006B0E28" w:rsidRDefault="006B0E28" w:rsidP="006B0E28">
            <w:pPr>
              <w:rPr>
                <w:rFonts w:cstheme="minorHAnsi"/>
                <w:sz w:val="24"/>
                <w:szCs w:val="24"/>
              </w:rPr>
            </w:pPr>
          </w:p>
          <w:p w14:paraId="5656B7EB" w14:textId="77777777" w:rsidR="006B0E28" w:rsidRDefault="006B0E28" w:rsidP="006B0E28">
            <w:pPr>
              <w:rPr>
                <w:rFonts w:cstheme="minorHAnsi"/>
                <w:sz w:val="24"/>
                <w:szCs w:val="24"/>
              </w:rPr>
            </w:pPr>
          </w:p>
          <w:p w14:paraId="7A77C124" w14:textId="182472C2" w:rsidR="006B0E28" w:rsidRPr="006B0E28" w:rsidRDefault="006B0E28" w:rsidP="006B0E2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Level 2</w:t>
            </w:r>
          </w:p>
        </w:tc>
        <w:tc>
          <w:tcPr>
            <w:tcW w:w="1935" w:type="dxa"/>
            <w:shd w:val="clear" w:color="auto" w:fill="D0CECE" w:themeFill="background2" w:themeFillShade="E6"/>
          </w:tcPr>
          <w:p w14:paraId="19493F76" w14:textId="77777777" w:rsidR="006B0E28" w:rsidRDefault="006B0E28" w:rsidP="006B0E28">
            <w:pPr>
              <w:rPr>
                <w:rFonts w:cstheme="minorHAnsi"/>
                <w:sz w:val="24"/>
                <w:szCs w:val="24"/>
              </w:rPr>
            </w:pPr>
          </w:p>
          <w:p w14:paraId="65C0BDA2" w14:textId="77777777" w:rsidR="006B0E28" w:rsidRDefault="006B0E28" w:rsidP="006B0E28">
            <w:pPr>
              <w:rPr>
                <w:rFonts w:cstheme="minorHAnsi"/>
                <w:sz w:val="24"/>
                <w:szCs w:val="24"/>
              </w:rPr>
            </w:pPr>
          </w:p>
          <w:p w14:paraId="5F398C9E" w14:textId="2C0C53F4" w:rsidR="006B0E28" w:rsidRPr="006B0E28" w:rsidRDefault="006B0E28" w:rsidP="006B0E2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Level 3</w:t>
            </w:r>
          </w:p>
        </w:tc>
        <w:tc>
          <w:tcPr>
            <w:tcW w:w="1935" w:type="dxa"/>
            <w:shd w:val="clear" w:color="auto" w:fill="D0CECE" w:themeFill="background2" w:themeFillShade="E6"/>
          </w:tcPr>
          <w:p w14:paraId="6CF9B668" w14:textId="77777777" w:rsidR="006B0E28" w:rsidRDefault="006B0E28" w:rsidP="006B0E28">
            <w:pPr>
              <w:rPr>
                <w:rFonts w:cstheme="minorHAnsi"/>
                <w:sz w:val="24"/>
                <w:szCs w:val="24"/>
              </w:rPr>
            </w:pPr>
          </w:p>
          <w:p w14:paraId="654C3CE2" w14:textId="77777777" w:rsidR="006B0E28" w:rsidRDefault="006B0E28" w:rsidP="006B0E28">
            <w:pPr>
              <w:rPr>
                <w:rFonts w:cstheme="minorHAnsi"/>
                <w:sz w:val="24"/>
                <w:szCs w:val="24"/>
              </w:rPr>
            </w:pPr>
          </w:p>
          <w:p w14:paraId="3DD4840E" w14:textId="7D001C0F" w:rsidR="006B0E28" w:rsidRPr="006B0E28" w:rsidRDefault="006B0E28" w:rsidP="006B0E2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Level 4</w:t>
            </w:r>
          </w:p>
        </w:tc>
      </w:tr>
      <w:tr w:rsidR="006B0E28" w14:paraId="474E00BB" w14:textId="77777777" w:rsidTr="006B0E28">
        <w:trPr>
          <w:trHeight w:val="1580"/>
        </w:trPr>
        <w:tc>
          <w:tcPr>
            <w:tcW w:w="1935" w:type="dxa"/>
          </w:tcPr>
          <w:p w14:paraId="4DAF7B50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52DD979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D6ACE2" w14:textId="7AFCFA3A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14:paraId="06C9D6A9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FF47E31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4B30C9A" w14:textId="5078AF9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200-277</w:t>
            </w:r>
          </w:p>
        </w:tc>
        <w:tc>
          <w:tcPr>
            <w:tcW w:w="1935" w:type="dxa"/>
          </w:tcPr>
          <w:p w14:paraId="16152094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3D6B3C3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3F75A1F" w14:textId="388952D5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278-299</w:t>
            </w:r>
          </w:p>
        </w:tc>
        <w:tc>
          <w:tcPr>
            <w:tcW w:w="1935" w:type="dxa"/>
          </w:tcPr>
          <w:p w14:paraId="12796E73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2DD9F2E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349197F" w14:textId="0322E6C1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300-338</w:t>
            </w:r>
          </w:p>
        </w:tc>
        <w:tc>
          <w:tcPr>
            <w:tcW w:w="1935" w:type="dxa"/>
          </w:tcPr>
          <w:p w14:paraId="7B3349F9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531323B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6640CDC" w14:textId="6AEB4585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339-400</w:t>
            </w:r>
          </w:p>
        </w:tc>
      </w:tr>
      <w:tr w:rsidR="006B0E28" w14:paraId="5E419333" w14:textId="77777777" w:rsidTr="006B0E28">
        <w:trPr>
          <w:trHeight w:val="1663"/>
        </w:trPr>
        <w:tc>
          <w:tcPr>
            <w:tcW w:w="1935" w:type="dxa"/>
          </w:tcPr>
          <w:p w14:paraId="78DBE5A6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AEF472F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7ED13D" w14:textId="388AA9D8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14:paraId="0BE6EC76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FB0EDD9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A2DD9B2" w14:textId="52BBD741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200-260</w:t>
            </w:r>
          </w:p>
        </w:tc>
        <w:tc>
          <w:tcPr>
            <w:tcW w:w="1935" w:type="dxa"/>
          </w:tcPr>
          <w:p w14:paraId="5878435F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96DF26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052E8B" w14:textId="5B369399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261-299</w:t>
            </w:r>
          </w:p>
        </w:tc>
        <w:tc>
          <w:tcPr>
            <w:tcW w:w="1935" w:type="dxa"/>
          </w:tcPr>
          <w:p w14:paraId="5BBEDA23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EFAEA4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DD78322" w14:textId="455427FB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300-336</w:t>
            </w:r>
          </w:p>
        </w:tc>
        <w:tc>
          <w:tcPr>
            <w:tcW w:w="1935" w:type="dxa"/>
          </w:tcPr>
          <w:p w14:paraId="22049C33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AA4057E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CE73E9" w14:textId="0175D2BD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337-400</w:t>
            </w:r>
          </w:p>
        </w:tc>
      </w:tr>
      <w:tr w:rsidR="006B0E28" w14:paraId="7F203D26" w14:textId="77777777" w:rsidTr="006B0E28">
        <w:trPr>
          <w:trHeight w:val="1497"/>
        </w:trPr>
        <w:tc>
          <w:tcPr>
            <w:tcW w:w="1935" w:type="dxa"/>
          </w:tcPr>
          <w:p w14:paraId="618E27AF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DF6371F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4B8F88D" w14:textId="322EA6CB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935" w:type="dxa"/>
          </w:tcPr>
          <w:p w14:paraId="14F4ADF0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2F738E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23F7B7" w14:textId="2C4C1476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200-273</w:t>
            </w:r>
          </w:p>
        </w:tc>
        <w:tc>
          <w:tcPr>
            <w:tcW w:w="1935" w:type="dxa"/>
          </w:tcPr>
          <w:p w14:paraId="5712656C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3D9DB36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9E2EDB0" w14:textId="469B8669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274-299</w:t>
            </w:r>
          </w:p>
        </w:tc>
        <w:tc>
          <w:tcPr>
            <w:tcW w:w="1935" w:type="dxa"/>
          </w:tcPr>
          <w:p w14:paraId="704F5A1C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3B4BFB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C55A57" w14:textId="3D8BBB0E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300-329</w:t>
            </w:r>
          </w:p>
        </w:tc>
        <w:tc>
          <w:tcPr>
            <w:tcW w:w="1935" w:type="dxa"/>
          </w:tcPr>
          <w:p w14:paraId="26F3426B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8D6E4B2" w14:textId="77777777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B27C0E7" w14:textId="5531DA4D" w:rsidR="006B0E28" w:rsidRDefault="006B0E28" w:rsidP="006B0E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330-400</w:t>
            </w:r>
          </w:p>
        </w:tc>
      </w:tr>
    </w:tbl>
    <w:p w14:paraId="3B7EEFFE" w14:textId="77777777" w:rsidR="006B0E28" w:rsidRPr="006B0E28" w:rsidRDefault="006B0E28" w:rsidP="006B0E28">
      <w:pPr>
        <w:rPr>
          <w:rFonts w:cstheme="minorHAnsi"/>
          <w:sz w:val="24"/>
          <w:szCs w:val="24"/>
        </w:rPr>
      </w:pPr>
    </w:p>
    <w:p w14:paraId="3F90C708" w14:textId="7E9ABDDE" w:rsidR="006B0E28" w:rsidRPr="006B0E28" w:rsidRDefault="006B0E28" w:rsidP="006B0E28">
      <w:pPr>
        <w:jc w:val="right"/>
        <w:rPr>
          <w:rFonts w:cstheme="minorHAnsi"/>
          <w:sz w:val="28"/>
          <w:szCs w:val="28"/>
        </w:rPr>
      </w:pPr>
    </w:p>
    <w:sectPr w:rsidR="006B0E28" w:rsidRPr="006B0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28"/>
    <w:rsid w:val="006B0E28"/>
    <w:rsid w:val="00A858A8"/>
    <w:rsid w:val="00C1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BFA5"/>
  <w15:chartTrackingRefBased/>
  <w15:docId w15:val="{8CBEB37D-FC82-4062-A4FB-238C13A3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Christina</dc:creator>
  <cp:keywords/>
  <dc:description/>
  <cp:lastModifiedBy>Booth, Christina</cp:lastModifiedBy>
  <cp:revision>2</cp:revision>
  <dcterms:created xsi:type="dcterms:W3CDTF">2022-09-06T21:51:00Z</dcterms:created>
  <dcterms:modified xsi:type="dcterms:W3CDTF">2022-09-07T13:41:00Z</dcterms:modified>
</cp:coreProperties>
</file>