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2" w:rsidRDefault="00811A52" w:rsidP="00F406F7">
      <w:pPr>
        <w:pStyle w:val="Title"/>
        <w:rPr>
          <w:caps/>
          <w:sz w:val="18"/>
        </w:rPr>
      </w:pPr>
      <w:r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365760</wp:posOffset>
                </wp:positionV>
                <wp:extent cx="2560955" cy="1835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408" w:rsidRDefault="009E1408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16"/>
                              </w:rPr>
                              <w:t>Return 1 Copy to Child and Adult Nutrition Services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8.8pt;width:201.6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" o:allowincell="f" filled="f">
                <v:textbox inset="1pt,1pt,1pt,1pt">
                  <w:txbxContent>
                    <w:p w:rsidR="009E1408" w:rsidRDefault="009E1408">
                      <w:pPr>
                        <w:jc w:val="both"/>
                      </w:pPr>
                      <w:r>
                        <w:rPr>
                          <w:b/>
                          <w:sz w:val="16"/>
                        </w:rPr>
                        <w:t>Return 1 Copy to Child and Adult Nutrition Services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8E778F" w:rsidRDefault="008E778F" w:rsidP="000B20D8">
      <w:pPr>
        <w:pStyle w:val="Title"/>
        <w:jc w:val="left"/>
        <w:outlineLvl w:val="0"/>
        <w:rPr>
          <w:caps/>
          <w:sz w:val="18"/>
        </w:rPr>
      </w:pPr>
    </w:p>
    <w:p w:rsidR="006C01F2" w:rsidRPr="00364729" w:rsidRDefault="009E4758" w:rsidP="00F406F7">
      <w:pPr>
        <w:pStyle w:val="Title"/>
        <w:outlineLvl w:val="0"/>
        <w:rPr>
          <w:caps/>
          <w:sz w:val="22"/>
          <w:szCs w:val="22"/>
        </w:rPr>
      </w:pPr>
      <w:r w:rsidRPr="00364729">
        <w:rPr>
          <w:caps/>
          <w:sz w:val="22"/>
          <w:szCs w:val="22"/>
        </w:rPr>
        <w:t>20</w:t>
      </w:r>
      <w:r w:rsidR="00567014" w:rsidRPr="00364729">
        <w:rPr>
          <w:caps/>
          <w:sz w:val="22"/>
          <w:szCs w:val="22"/>
        </w:rPr>
        <w:t>1</w:t>
      </w:r>
      <w:r w:rsidR="004D7618">
        <w:rPr>
          <w:caps/>
          <w:sz w:val="22"/>
          <w:szCs w:val="22"/>
        </w:rPr>
        <w:t>5</w:t>
      </w:r>
      <w:r w:rsidR="00F333B8" w:rsidRPr="00364729">
        <w:rPr>
          <w:caps/>
          <w:sz w:val="22"/>
          <w:szCs w:val="22"/>
        </w:rPr>
        <w:t xml:space="preserve"> </w:t>
      </w:r>
      <w:r w:rsidR="00587296" w:rsidRPr="00364729">
        <w:rPr>
          <w:caps/>
          <w:sz w:val="22"/>
          <w:szCs w:val="22"/>
        </w:rPr>
        <w:t>Seamless Summer Application</w:t>
      </w:r>
    </w:p>
    <w:p w:rsidR="006C01F2" w:rsidRPr="00364729" w:rsidRDefault="00587296" w:rsidP="00F406F7">
      <w:pPr>
        <w:pStyle w:val="Title"/>
        <w:ind w:left="180" w:hanging="180"/>
        <w:outlineLvl w:val="0"/>
        <w:rPr>
          <w:caps/>
          <w:sz w:val="22"/>
          <w:szCs w:val="22"/>
        </w:rPr>
      </w:pPr>
      <w:r w:rsidRPr="00364729">
        <w:rPr>
          <w:caps/>
          <w:sz w:val="22"/>
          <w:szCs w:val="22"/>
        </w:rPr>
        <w:t>Part II</w:t>
      </w:r>
    </w:p>
    <w:tbl>
      <w:tblPr>
        <w:tblW w:w="11361" w:type="dxa"/>
        <w:tblLook w:val="01E0" w:firstRow="1" w:lastRow="1" w:firstColumn="1" w:lastColumn="1" w:noHBand="0" w:noVBand="0"/>
      </w:tblPr>
      <w:tblGrid>
        <w:gridCol w:w="279"/>
        <w:gridCol w:w="450"/>
        <w:gridCol w:w="895"/>
        <w:gridCol w:w="487"/>
        <w:gridCol w:w="1446"/>
        <w:gridCol w:w="984"/>
        <w:gridCol w:w="480"/>
        <w:gridCol w:w="720"/>
        <w:gridCol w:w="2118"/>
        <w:gridCol w:w="446"/>
        <w:gridCol w:w="1514"/>
        <w:gridCol w:w="845"/>
        <w:gridCol w:w="250"/>
        <w:gridCol w:w="197"/>
        <w:gridCol w:w="250"/>
      </w:tblGrid>
      <w:tr w:rsidR="00F306DC" w:rsidRPr="00E072C6" w:rsidTr="00E072C6">
        <w:trPr>
          <w:trHeight w:val="382"/>
        </w:trPr>
        <w:tc>
          <w:tcPr>
            <w:tcW w:w="279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  <w:tc>
          <w:tcPr>
            <w:tcW w:w="3278" w:type="dxa"/>
            <w:gridSpan w:val="4"/>
            <w:shd w:val="clear" w:color="auto" w:fill="auto"/>
            <w:vAlign w:val="bottom"/>
          </w:tcPr>
          <w:p w:rsidR="00F306DC" w:rsidRPr="00E072C6" w:rsidRDefault="00F306DC" w:rsidP="00E072C6">
            <w:pPr>
              <w:ind w:left="-9" w:right="-288" w:firstLine="9"/>
              <w:rPr>
                <w:rFonts w:cs="Arial"/>
                <w:sz w:val="20"/>
              </w:rPr>
            </w:pPr>
            <w:bookmarkStart w:id="0" w:name="Text1"/>
            <w:r w:rsidRPr="00E072C6">
              <w:rPr>
                <w:rFonts w:cs="Arial"/>
                <w:sz w:val="20"/>
              </w:rPr>
              <w:t>Local Agency Name</w:t>
            </w:r>
            <w:r w:rsidR="008E778F" w:rsidRPr="00E072C6">
              <w:rPr>
                <w:rFonts w:cs="Arial"/>
                <w:sz w:val="20"/>
              </w:rPr>
              <w:t xml:space="preserve"> and Numbe</w:t>
            </w:r>
            <w:r w:rsidR="00F333B8" w:rsidRPr="00E072C6">
              <w:rPr>
                <w:rFonts w:cs="Arial"/>
                <w:sz w:val="20"/>
              </w:rPr>
              <w:t>r</w:t>
            </w:r>
            <w:r w:rsidRPr="00E072C6">
              <w:rPr>
                <w:rFonts w:cs="Arial"/>
                <w:sz w:val="20"/>
              </w:rPr>
              <w:t>:</w:t>
            </w:r>
          </w:p>
        </w:tc>
        <w:tc>
          <w:tcPr>
            <w:tcW w:w="755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6DC" w:rsidRPr="00E072C6" w:rsidRDefault="0090360A" w:rsidP="0090360A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2C6">
              <w:rPr>
                <w:rFonts w:cs="Arial"/>
                <w:sz w:val="20"/>
              </w:rPr>
              <w:instrText xml:space="preserve"> FORMTEXT </w:instrText>
            </w:r>
            <w:r w:rsidRPr="00E072C6">
              <w:rPr>
                <w:rFonts w:cs="Arial"/>
                <w:sz w:val="20"/>
              </w:rPr>
            </w:r>
            <w:r w:rsidRPr="00E072C6">
              <w:rPr>
                <w:rFonts w:cs="Arial"/>
                <w:sz w:val="20"/>
              </w:rPr>
              <w:fldChar w:fldCharType="separate"/>
            </w:r>
            <w:r w:rsidR="00CA5541" w:rsidRPr="00E072C6">
              <w:rPr>
                <w:rFonts w:cs="Arial"/>
                <w:noProof/>
                <w:sz w:val="20"/>
              </w:rPr>
              <w:t> </w:t>
            </w:r>
            <w:r w:rsidR="00CA5541" w:rsidRPr="00E072C6">
              <w:rPr>
                <w:rFonts w:cs="Arial"/>
                <w:noProof/>
                <w:sz w:val="20"/>
              </w:rPr>
              <w:t> </w:t>
            </w:r>
            <w:r w:rsidR="00CA5541" w:rsidRPr="00E072C6">
              <w:rPr>
                <w:rFonts w:cs="Arial"/>
                <w:noProof/>
                <w:sz w:val="20"/>
              </w:rPr>
              <w:t> </w:t>
            </w:r>
            <w:r w:rsidR="00CA5541" w:rsidRPr="00E072C6">
              <w:rPr>
                <w:rFonts w:cs="Arial"/>
                <w:noProof/>
                <w:sz w:val="20"/>
              </w:rPr>
              <w:t> </w:t>
            </w:r>
            <w:r w:rsidR="00CA5541" w:rsidRPr="00E072C6">
              <w:rPr>
                <w:rFonts w:cs="Arial"/>
                <w:noProof/>
                <w:sz w:val="20"/>
              </w:rPr>
              <w:t> </w:t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50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</w:tr>
      <w:tr w:rsidR="00F306DC" w:rsidRPr="00E072C6" w:rsidTr="00E072C6">
        <w:trPr>
          <w:gridAfter w:val="2"/>
          <w:wAfter w:w="447" w:type="dxa"/>
        </w:trPr>
        <w:tc>
          <w:tcPr>
            <w:tcW w:w="279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  <w:tc>
          <w:tcPr>
            <w:tcW w:w="10385" w:type="dxa"/>
            <w:gridSpan w:val="11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  <w:tc>
          <w:tcPr>
            <w:tcW w:w="250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</w:tr>
      <w:tr w:rsidR="00F306DC" w:rsidRPr="00E072C6" w:rsidTr="00E072C6">
        <w:trPr>
          <w:gridAfter w:val="2"/>
          <w:wAfter w:w="447" w:type="dxa"/>
        </w:trPr>
        <w:tc>
          <w:tcPr>
            <w:tcW w:w="279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  <w:tc>
          <w:tcPr>
            <w:tcW w:w="10385" w:type="dxa"/>
            <w:gridSpan w:val="11"/>
            <w:shd w:val="clear" w:color="auto" w:fill="auto"/>
          </w:tcPr>
          <w:p w:rsidR="009F1EEC" w:rsidRPr="00E072C6" w:rsidRDefault="00F306DC">
            <w:pPr>
              <w:rPr>
                <w:sz w:val="20"/>
              </w:rPr>
            </w:pPr>
            <w:r w:rsidRPr="00E072C6">
              <w:rPr>
                <w:sz w:val="20"/>
              </w:rPr>
              <w:t xml:space="preserve">Read the following </w:t>
            </w:r>
            <w:r w:rsidR="00BA7A30" w:rsidRPr="00E072C6">
              <w:rPr>
                <w:sz w:val="20"/>
              </w:rPr>
              <w:t xml:space="preserve">columns of descriptions. </w:t>
            </w:r>
            <w:r w:rsidRPr="00E072C6">
              <w:rPr>
                <w:sz w:val="20"/>
              </w:rPr>
              <w:t>If the term applies to your Local Agency please place a check mark in</w:t>
            </w:r>
            <w:r w:rsidR="00452512" w:rsidRPr="00E072C6">
              <w:rPr>
                <w:sz w:val="20"/>
              </w:rPr>
              <w:t xml:space="preserve"> </w:t>
            </w:r>
            <w:r w:rsidRPr="00E072C6">
              <w:rPr>
                <w:sz w:val="20"/>
              </w:rPr>
              <w:t>the box to the left of the item. (</w:t>
            </w:r>
            <w:r w:rsidR="001034AB" w:rsidRPr="00E072C6">
              <w:rPr>
                <w:sz w:val="20"/>
              </w:rPr>
              <w:t>Check</w:t>
            </w:r>
            <w:r w:rsidRPr="00E072C6">
              <w:rPr>
                <w:sz w:val="20"/>
              </w:rPr>
              <w:t xml:space="preserve"> all that apply)</w:t>
            </w:r>
            <w:r w:rsidR="00BA7A30" w:rsidRPr="00E072C6">
              <w:rPr>
                <w:sz w:val="20"/>
              </w:rPr>
              <w:t xml:space="preserve">. </w:t>
            </w:r>
          </w:p>
          <w:p w:rsidR="0009336D" w:rsidRPr="00E072C6" w:rsidRDefault="0009336D">
            <w:pPr>
              <w:rPr>
                <w:sz w:val="20"/>
              </w:rPr>
            </w:pPr>
          </w:p>
          <w:p w:rsidR="00F306DC" w:rsidRPr="00E072C6" w:rsidRDefault="009F1EEC">
            <w:pPr>
              <w:rPr>
                <w:sz w:val="20"/>
              </w:rPr>
            </w:pPr>
            <w:r w:rsidRPr="00E072C6">
              <w:rPr>
                <w:sz w:val="20"/>
              </w:rPr>
              <w:t>*</w:t>
            </w:r>
            <w:r w:rsidR="00BA7A30" w:rsidRPr="00E072C6">
              <w:rPr>
                <w:sz w:val="20"/>
              </w:rPr>
              <w:t>See Instructions on reverse side for additional documentation that may be required.</w:t>
            </w:r>
          </w:p>
        </w:tc>
        <w:tc>
          <w:tcPr>
            <w:tcW w:w="250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</w:tr>
      <w:tr w:rsidR="00F306DC" w:rsidRPr="00E072C6" w:rsidTr="00E072C6">
        <w:trPr>
          <w:gridAfter w:val="2"/>
          <w:wAfter w:w="447" w:type="dxa"/>
        </w:trPr>
        <w:tc>
          <w:tcPr>
            <w:tcW w:w="279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  <w:tc>
          <w:tcPr>
            <w:tcW w:w="10385" w:type="dxa"/>
            <w:gridSpan w:val="11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  <w:tc>
          <w:tcPr>
            <w:tcW w:w="250" w:type="dxa"/>
            <w:shd w:val="clear" w:color="auto" w:fill="auto"/>
          </w:tcPr>
          <w:p w:rsidR="00F306DC" w:rsidRPr="00E072C6" w:rsidRDefault="00F306DC">
            <w:pPr>
              <w:rPr>
                <w:rFonts w:cs="Arial"/>
                <w:sz w:val="20"/>
              </w:rPr>
            </w:pPr>
          </w:p>
        </w:tc>
      </w:tr>
      <w:tr w:rsidR="0009336D" w:rsidRPr="00E072C6" w:rsidTr="00E0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42" w:type="dxa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108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 xml:space="preserve"> Urban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right="-21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Area Eligible – Open*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Self-preparation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</w:tr>
      <w:tr w:rsidR="0009336D" w:rsidRPr="00E072C6" w:rsidTr="00E0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42" w:type="dxa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bookmarkStart w:id="4" w:name="Check29"/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198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 xml:space="preserve">   Rural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right="-198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Area Eligible – Restricted*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Vended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</w:tr>
      <w:tr w:rsidR="0009336D" w:rsidRPr="00E072C6" w:rsidTr="00E0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42" w:type="dxa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Enrolled – Closed*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Other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072C6">
              <w:rPr>
                <w:rFonts w:cs="Arial"/>
                <w:sz w:val="20"/>
              </w:rPr>
              <w:instrText xml:space="preserve"> FORMTEXT </w:instrText>
            </w:r>
            <w:r w:rsidRPr="00E072C6">
              <w:rPr>
                <w:rFonts w:cs="Arial"/>
                <w:sz w:val="20"/>
              </w:rPr>
            </w:r>
            <w:r w:rsidRPr="00E072C6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noProof/>
                <w:sz w:val="20"/>
              </w:rPr>
              <w:t> </w:t>
            </w:r>
            <w:r w:rsidRPr="00E072C6">
              <w:rPr>
                <w:rFonts w:cs="Arial"/>
                <w:noProof/>
                <w:sz w:val="20"/>
              </w:rPr>
              <w:t> </w:t>
            </w:r>
            <w:r w:rsidRPr="00E072C6">
              <w:rPr>
                <w:rFonts w:cs="Arial"/>
                <w:noProof/>
                <w:sz w:val="20"/>
              </w:rPr>
              <w:t> </w:t>
            </w:r>
            <w:r w:rsidRPr="00E072C6">
              <w:rPr>
                <w:rFonts w:cs="Arial"/>
                <w:noProof/>
                <w:sz w:val="20"/>
              </w:rPr>
              <w:t> </w:t>
            </w:r>
            <w:r w:rsidRPr="00E072C6">
              <w:rPr>
                <w:rFonts w:cs="Arial"/>
                <w:noProof/>
                <w:sz w:val="20"/>
              </w:rPr>
              <w:t> </w:t>
            </w:r>
            <w:r w:rsidRPr="00E072C6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  <w:bookmarkStart w:id="9" w:name="_GoBack"/>
            <w:bookmarkEnd w:id="9"/>
          </w:p>
        </w:tc>
      </w:tr>
      <w:tr w:rsidR="0009336D" w:rsidRPr="00E072C6" w:rsidTr="00E0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42" w:type="dxa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Enrolled – Camp*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</w:tr>
      <w:tr w:rsidR="0009336D" w:rsidRPr="00E072C6" w:rsidTr="00E0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542" w:type="dxa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6">
              <w:rPr>
                <w:rFonts w:cs="Arial"/>
                <w:sz w:val="20"/>
              </w:rPr>
              <w:instrText xml:space="preserve"> FORMCHECKBOX </w:instrText>
            </w:r>
            <w:r w:rsidR="00FD26F3">
              <w:rPr>
                <w:rFonts w:cs="Arial"/>
                <w:sz w:val="20"/>
              </w:rPr>
            </w:r>
            <w:r w:rsidR="00FD26F3">
              <w:rPr>
                <w:rFonts w:cs="Arial"/>
                <w:sz w:val="20"/>
              </w:rPr>
              <w:fldChar w:fldCharType="separate"/>
            </w:r>
            <w:r w:rsidRPr="00E072C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E072C6">
            <w:pPr>
              <w:ind w:left="-494" w:firstLine="494"/>
              <w:rPr>
                <w:rFonts w:cs="Arial"/>
                <w:sz w:val="20"/>
              </w:rPr>
            </w:pPr>
            <w:r w:rsidRPr="00E072C6">
              <w:rPr>
                <w:rFonts w:cs="Arial"/>
                <w:sz w:val="20"/>
              </w:rPr>
              <w:t>Enrolled – Migrant*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>
            <w:pPr>
              <w:rPr>
                <w:rFonts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6D" w:rsidRPr="00E072C6" w:rsidRDefault="0009336D" w:rsidP="001653E1">
            <w:pPr>
              <w:rPr>
                <w:rFonts w:cs="Arial"/>
                <w:sz w:val="20"/>
              </w:rPr>
            </w:pPr>
          </w:p>
        </w:tc>
      </w:tr>
    </w:tbl>
    <w:p w:rsidR="006C01F2" w:rsidRDefault="006C01F2">
      <w:pPr>
        <w:rPr>
          <w:sz w:val="20"/>
        </w:rPr>
      </w:pPr>
      <w:r>
        <w:rPr>
          <w:sz w:val="20"/>
        </w:rPr>
        <w:t>Please list the attendance center number that corresponds to the number on Part 1, Combined Agreement.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0"/>
        <w:gridCol w:w="2340"/>
        <w:gridCol w:w="1980"/>
        <w:gridCol w:w="1980"/>
        <w:gridCol w:w="1980"/>
        <w:gridCol w:w="1980"/>
      </w:tblGrid>
      <w:tr w:rsidR="006C01F2">
        <w:trPr>
          <w:trHeight w:val="255"/>
        </w:trPr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C01F2" w:rsidRDefault="006C01F2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C01F2" w:rsidRDefault="006C01F2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6C01F2" w:rsidRDefault="006C01F2">
            <w:pPr>
              <w:rPr>
                <w:sz w:val="18"/>
              </w:rPr>
            </w:pPr>
            <w:r>
              <w:rPr>
                <w:sz w:val="18"/>
              </w:rPr>
              <w:t>Attendance Center __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6C01F2" w:rsidRDefault="006C01F2">
            <w:pPr>
              <w:rPr>
                <w:sz w:val="18"/>
              </w:rPr>
            </w:pPr>
            <w:r>
              <w:rPr>
                <w:sz w:val="18"/>
              </w:rPr>
              <w:t>Attendance Center __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6C01F2" w:rsidRDefault="006C01F2">
            <w:pPr>
              <w:rPr>
                <w:sz w:val="18"/>
              </w:rPr>
            </w:pPr>
            <w:r>
              <w:rPr>
                <w:sz w:val="18"/>
              </w:rPr>
              <w:t>Attendance Center __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1F2" w:rsidRDefault="006C01F2">
            <w:pPr>
              <w:rPr>
                <w:sz w:val="18"/>
              </w:rPr>
            </w:pPr>
            <w:r>
              <w:rPr>
                <w:sz w:val="18"/>
              </w:rPr>
              <w:t>Attendance Center __</w:t>
            </w:r>
          </w:p>
        </w:tc>
      </w:tr>
      <w:tr w:rsidR="006C01F2">
        <w:trPr>
          <w:cantSplit/>
          <w:trHeight w:val="255"/>
        </w:trPr>
        <w:tc>
          <w:tcPr>
            <w:tcW w:w="2880" w:type="dxa"/>
            <w:gridSpan w:val="3"/>
            <w:tcBorders>
              <w:top w:val="nil"/>
              <w:left w:val="double" w:sz="4" w:space="0" w:color="auto"/>
            </w:tcBorders>
          </w:tcPr>
          <w:p w:rsidR="006C01F2" w:rsidRDefault="006C01F2">
            <w:pPr>
              <w:pStyle w:val="Heading3"/>
            </w:pPr>
            <w:r>
              <w:t>Name of Attendance Center</w:t>
            </w:r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top w:val="nil"/>
              <w:right w:val="double" w:sz="4" w:space="0" w:color="auto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6C01F2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6C01F2" w:rsidRDefault="006C01F2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6C01F2" w:rsidRDefault="006C01F2">
            <w:pPr>
              <w:rPr>
                <w:sz w:val="20"/>
              </w:rPr>
            </w:pPr>
            <w:r>
              <w:rPr>
                <w:sz w:val="20"/>
              </w:rPr>
              <w:t>Site Supervisor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6C01F2">
        <w:trPr>
          <w:cantSplit/>
          <w:trHeight w:val="255"/>
        </w:trPr>
        <w:tc>
          <w:tcPr>
            <w:tcW w:w="2880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6C01F2" w:rsidRDefault="006C01F2">
            <w:pPr>
              <w:pStyle w:val="Heading3"/>
            </w:pPr>
            <w:r>
              <w:t>Site Information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6C01F2" w:rsidRDefault="006C01F2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6C01F2" w:rsidRDefault="006C01F2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6C01F2" w:rsidRDefault="006C01F2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6C01F2" w:rsidRDefault="006C01F2" w:rsidP="0090360A">
            <w:pPr>
              <w:rPr>
                <w:sz w:val="20"/>
              </w:rPr>
            </w:pPr>
          </w:p>
        </w:tc>
      </w:tr>
      <w:tr w:rsidR="006C01F2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6C01F2" w:rsidRDefault="006C01F2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6C01F2" w:rsidRDefault="006C01F2">
            <w:pPr>
              <w:rPr>
                <w:sz w:val="20"/>
              </w:rPr>
            </w:pPr>
            <w:r>
              <w:rPr>
                <w:sz w:val="20"/>
              </w:rPr>
              <w:t>Seating Capacity</w:t>
            </w:r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6C01F2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6C01F2" w:rsidRDefault="006C01F2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6C01F2" w:rsidRDefault="006C01F2">
            <w:pPr>
              <w:rPr>
                <w:sz w:val="20"/>
              </w:rPr>
            </w:pPr>
            <w:r>
              <w:rPr>
                <w:sz w:val="20"/>
              </w:rPr>
              <w:t>Indoor/Outdoor Site</w:t>
            </w:r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6C01F2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6C01F2" w:rsidRDefault="006C01F2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6C01F2" w:rsidRDefault="006C01F2">
            <w:pPr>
              <w:rPr>
                <w:sz w:val="20"/>
              </w:rPr>
            </w:pPr>
            <w:r>
              <w:rPr>
                <w:sz w:val="20"/>
              </w:rPr>
              <w:t>Shift Length</w:t>
            </w:r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980" w:type="dxa"/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6C01F2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6C01F2" w:rsidRDefault="006C01F2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6C01F2" w:rsidRDefault="006C01F2">
            <w:pPr>
              <w:rPr>
                <w:sz w:val="20"/>
              </w:rPr>
            </w:pPr>
            <w:r>
              <w:rPr>
                <w:sz w:val="20"/>
              </w:rPr>
              <w:t>% Free and Reduced</w:t>
            </w:r>
            <w:r w:rsidR="009F1EEC">
              <w:rPr>
                <w:sz w:val="20"/>
              </w:rPr>
              <w:t>*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6C01F2" w:rsidRDefault="0090360A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 w:rsidR="00CA554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9F1EEC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9F1EEC" w:rsidRDefault="009F1EE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9F1EEC" w:rsidRDefault="009F1EEC">
            <w:pPr>
              <w:rPr>
                <w:sz w:val="20"/>
              </w:rPr>
            </w:pPr>
            <w:r>
              <w:rPr>
                <w:sz w:val="20"/>
              </w:rPr>
              <w:t>Operatin</w:t>
            </w:r>
            <w:r w:rsidR="00AA06C1">
              <w:rPr>
                <w:sz w:val="20"/>
              </w:rPr>
              <w:t xml:space="preserve">g Days </w:t>
            </w:r>
            <w:r w:rsidR="00AA06C1" w:rsidRPr="00AA06C1">
              <w:rPr>
                <w:sz w:val="16"/>
                <w:szCs w:val="16"/>
              </w:rPr>
              <w:t>(M,T, etc.)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1EEC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9F1EEC" w:rsidRDefault="009F1EE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9F1EEC" w:rsidRDefault="00AA06C1">
            <w:pPr>
              <w:rPr>
                <w:sz w:val="20"/>
              </w:rPr>
            </w:pPr>
            <w:r>
              <w:rPr>
                <w:sz w:val="20"/>
              </w:rPr>
              <w:t>Beginning Date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9F1EEC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9F1EEC" w:rsidRDefault="009F1EEC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AA0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3E3AA0" w:rsidRDefault="003E3AA0" w:rsidP="003664F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3E3AA0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t>Ending Date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E3AA0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E3AA0" w:rsidRDefault="003E3AA0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E3AA0" w:rsidRDefault="003E3AA0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3E3AA0" w:rsidRDefault="003E3AA0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AA06C1" w:rsidRDefault="00AA06C1" w:rsidP="003664F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  <w:vAlign w:val="bottom"/>
          </w:tcPr>
          <w:p w:rsidR="00AA06C1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t>Monitoring Date</w:t>
            </w:r>
            <w:r w:rsidR="00014CD4">
              <w:rPr>
                <w:sz w:val="20"/>
              </w:rPr>
              <w:t xml:space="preserve"> </w:t>
            </w:r>
            <w:r w:rsidR="00014CD4" w:rsidRPr="00014CD4">
              <w:rPr>
                <w:sz w:val="16"/>
                <w:szCs w:val="16"/>
              </w:rPr>
              <w:t>(week 1-3)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AA06C1" w:rsidRDefault="00AA06C1" w:rsidP="003664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06C1">
        <w:trPr>
          <w:cantSplit/>
          <w:trHeight w:val="255"/>
        </w:trPr>
        <w:tc>
          <w:tcPr>
            <w:tcW w:w="2880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AA06C1" w:rsidRDefault="00AA06C1">
            <w:pPr>
              <w:pStyle w:val="Heading3"/>
            </w:pPr>
            <w:r>
              <w:t>Meal Information – 1</w:t>
            </w:r>
            <w:r w:rsidRPr="009F1EEC">
              <w:rPr>
                <w:vertAlign w:val="superscript"/>
              </w:rPr>
              <w:t>st</w:t>
            </w:r>
            <w:r>
              <w:t xml:space="preserve"> meal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Break/Lunch/Snack/Sup</w:t>
            </w:r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ADP</w:t>
            </w:r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Start Time</w:t>
            </w:r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End Time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364729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364729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364729" w:rsidRDefault="00364729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364729" w:rsidRDefault="00F004B5">
            <w:pPr>
              <w:rPr>
                <w:sz w:val="20"/>
              </w:rPr>
            </w:pPr>
            <w:r>
              <w:rPr>
                <w:sz w:val="20"/>
              </w:rPr>
              <w:t xml:space="preserve">No/Yes Offer </w:t>
            </w:r>
            <w:r w:rsidR="001034AB">
              <w:rPr>
                <w:sz w:val="20"/>
              </w:rPr>
              <w:t>vs.</w:t>
            </w:r>
            <w:r>
              <w:rPr>
                <w:sz w:val="20"/>
              </w:rPr>
              <w:t xml:space="preserve"> Serve?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485EDC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nil"/>
              <w:right w:val="nil"/>
            </w:tcBorders>
          </w:tcPr>
          <w:p w:rsidR="00485EDC" w:rsidRDefault="00485ED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485EDC" w:rsidRDefault="00485EDC">
            <w:pPr>
              <w:rPr>
                <w:sz w:val="20"/>
              </w:rPr>
            </w:pPr>
            <w:r>
              <w:rPr>
                <w:sz w:val="20"/>
              </w:rPr>
              <w:t>No/Yes Mobile Feeding?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AA06C1">
        <w:trPr>
          <w:cantSplit/>
          <w:trHeight w:val="255"/>
        </w:trPr>
        <w:tc>
          <w:tcPr>
            <w:tcW w:w="2880" w:type="dxa"/>
            <w:gridSpan w:val="3"/>
            <w:tcBorders>
              <w:top w:val="thinThickSmallGap" w:sz="24" w:space="0" w:color="auto"/>
              <w:left w:val="double" w:sz="4" w:space="0" w:color="auto"/>
            </w:tcBorders>
          </w:tcPr>
          <w:p w:rsidR="00AA06C1" w:rsidRDefault="00AA06C1">
            <w:pPr>
              <w:pStyle w:val="Heading3"/>
            </w:pPr>
            <w:r>
              <w:t>Meal Information – 2</w:t>
            </w:r>
            <w:r w:rsidRPr="009F1EEC">
              <w:rPr>
                <w:vertAlign w:val="superscript"/>
              </w:rPr>
              <w:t>nd</w:t>
            </w:r>
            <w:r>
              <w:t xml:space="preserve"> meal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Break/Lunch/Snack/Sup</w:t>
            </w:r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ADP</w:t>
            </w:r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AA06C1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Start Time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980" w:type="dxa"/>
            <w:tcBorders>
              <w:bottom w:val="nil"/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AA06C1" w:rsidTr="00364729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AA06C1" w:rsidRDefault="00AA06C1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AA06C1" w:rsidRDefault="00AA06C1">
            <w:pPr>
              <w:rPr>
                <w:sz w:val="20"/>
              </w:rPr>
            </w:pPr>
            <w:r>
              <w:rPr>
                <w:sz w:val="20"/>
              </w:rPr>
              <w:t>End Time</w:t>
            </w:r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980" w:type="dxa"/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AA06C1" w:rsidRDefault="00AA06C1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364729" w:rsidTr="00485EDC">
        <w:trPr>
          <w:trHeight w:val="255"/>
        </w:trPr>
        <w:tc>
          <w:tcPr>
            <w:tcW w:w="360" w:type="dxa"/>
            <w:tcBorders>
              <w:left w:val="double" w:sz="4" w:space="0" w:color="auto"/>
              <w:right w:val="nil"/>
            </w:tcBorders>
          </w:tcPr>
          <w:p w:rsidR="00364729" w:rsidRDefault="00364729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364729" w:rsidRDefault="00F004B5">
            <w:pPr>
              <w:rPr>
                <w:sz w:val="20"/>
              </w:rPr>
            </w:pPr>
            <w:r>
              <w:rPr>
                <w:sz w:val="20"/>
              </w:rPr>
              <w:t xml:space="preserve">No/Yes Offer </w:t>
            </w:r>
            <w:r w:rsidR="001034AB">
              <w:rPr>
                <w:sz w:val="20"/>
              </w:rPr>
              <w:t>vs.</w:t>
            </w:r>
            <w:r>
              <w:rPr>
                <w:sz w:val="20"/>
              </w:rPr>
              <w:t xml:space="preserve"> Serve?</w:t>
            </w:r>
          </w:p>
        </w:tc>
        <w:tc>
          <w:tcPr>
            <w:tcW w:w="1980" w:type="dxa"/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980" w:type="dxa"/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980" w:type="dxa"/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364729" w:rsidRDefault="009E1408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485EDC">
        <w:trPr>
          <w:trHeight w:val="255"/>
        </w:trPr>
        <w:tc>
          <w:tcPr>
            <w:tcW w:w="36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485EDC" w:rsidRDefault="00485ED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double" w:sz="4" w:space="0" w:color="auto"/>
            </w:tcBorders>
          </w:tcPr>
          <w:p w:rsidR="00485EDC" w:rsidRDefault="00485EDC">
            <w:pPr>
              <w:rPr>
                <w:sz w:val="20"/>
              </w:rPr>
            </w:pPr>
            <w:r>
              <w:rPr>
                <w:sz w:val="20"/>
              </w:rPr>
              <w:t>No/Yes Mobile Feeding?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1980" w:type="dxa"/>
            <w:tcBorders>
              <w:bottom w:val="double" w:sz="4" w:space="0" w:color="auto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85EDC" w:rsidRDefault="002B00BE" w:rsidP="009036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</w:tr>
    </w:tbl>
    <w:p w:rsidR="006C01F2" w:rsidRPr="002B00BE" w:rsidRDefault="006C01F2">
      <w:pPr>
        <w:rPr>
          <w:sz w:val="16"/>
          <w:szCs w:val="16"/>
        </w:rPr>
      </w:pPr>
    </w:p>
    <w:tbl>
      <w:tblPr>
        <w:tblW w:w="1047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369"/>
        <w:gridCol w:w="872"/>
        <w:gridCol w:w="3229"/>
      </w:tblGrid>
      <w:tr w:rsidR="006C01F2" w:rsidTr="00014CD4">
        <w:trPr>
          <w:cantSplit/>
          <w:trHeight w:val="497"/>
        </w:trPr>
        <w:tc>
          <w:tcPr>
            <w:tcW w:w="10470" w:type="dxa"/>
            <w:gridSpan w:val="3"/>
          </w:tcPr>
          <w:p w:rsidR="006C01F2" w:rsidRDefault="006C01F2" w:rsidP="002B00BE">
            <w:pPr>
              <w:pStyle w:val="BodyText3"/>
              <w:rPr>
                <w:i/>
              </w:rPr>
            </w:pPr>
            <w:r>
              <w:rPr>
                <w:i/>
              </w:rPr>
              <w:t xml:space="preserve">By signing this </w:t>
            </w:r>
            <w:r w:rsidR="00F333B8">
              <w:rPr>
                <w:i/>
              </w:rPr>
              <w:t>statement,</w:t>
            </w:r>
            <w:r>
              <w:rPr>
                <w:i/>
              </w:rPr>
              <w:t xml:space="preserve"> the local agency assures Child and Adult Nutrition Services (CANS) that it will implement the </w:t>
            </w:r>
            <w:r w:rsidR="004F3A07">
              <w:rPr>
                <w:i/>
              </w:rPr>
              <w:t xml:space="preserve">Seamless Summer Option </w:t>
            </w:r>
            <w:r>
              <w:rPr>
                <w:i/>
              </w:rPr>
              <w:t>as listed in Part III</w:t>
            </w:r>
            <w:r w:rsidR="009F1EEC">
              <w:rPr>
                <w:i/>
              </w:rPr>
              <w:t>, federal regulation, and policy</w:t>
            </w:r>
            <w:r w:rsidR="00F333B8">
              <w:rPr>
                <w:i/>
              </w:rPr>
              <w:t xml:space="preserve">. </w:t>
            </w:r>
            <w:r>
              <w:rPr>
                <w:i/>
              </w:rPr>
              <w:t xml:space="preserve">This statement will remain in effect </w:t>
            </w:r>
            <w:r w:rsidR="009E4758">
              <w:rPr>
                <w:i/>
              </w:rPr>
              <w:t>through summer 20</w:t>
            </w:r>
            <w:r w:rsidR="003B3E11">
              <w:rPr>
                <w:i/>
              </w:rPr>
              <w:t>1</w:t>
            </w:r>
            <w:r w:rsidR="002B00BE">
              <w:rPr>
                <w:i/>
              </w:rPr>
              <w:t>4</w:t>
            </w:r>
            <w:r>
              <w:rPr>
                <w:i/>
              </w:rPr>
              <w:t xml:space="preserve"> or until it is modified either by the Local Agency or the State Agency.</w:t>
            </w:r>
          </w:p>
        </w:tc>
      </w:tr>
      <w:tr w:rsidR="002B00BE" w:rsidTr="00947FEC">
        <w:trPr>
          <w:trHeight w:val="642"/>
        </w:trPr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2B00BE" w:rsidRPr="00364729" w:rsidRDefault="002B0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872" w:type="dxa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vAlign w:val="bottom"/>
          </w:tcPr>
          <w:p w:rsidR="002B00BE" w:rsidRPr="00364729" w:rsidRDefault="002B0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</w:tr>
      <w:tr w:rsidR="002B00BE" w:rsidTr="00947FEC">
        <w:trPr>
          <w:trHeight w:val="55"/>
        </w:trPr>
        <w:tc>
          <w:tcPr>
            <w:tcW w:w="6369" w:type="dxa"/>
          </w:tcPr>
          <w:p w:rsidR="002B00BE" w:rsidRPr="00364729" w:rsidRDefault="002B00BE">
            <w:pPr>
              <w:jc w:val="center"/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t>Signature of Authorized Representative</w:t>
            </w:r>
          </w:p>
        </w:tc>
        <w:tc>
          <w:tcPr>
            <w:tcW w:w="872" w:type="dxa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3229" w:type="dxa"/>
          </w:tcPr>
          <w:p w:rsidR="002B00BE" w:rsidRPr="00364729" w:rsidRDefault="002B00BE">
            <w:pPr>
              <w:jc w:val="center"/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t>Date</w:t>
            </w:r>
          </w:p>
        </w:tc>
      </w:tr>
      <w:tr w:rsidR="002B00BE" w:rsidRPr="0090360A" w:rsidTr="00947FEC">
        <w:trPr>
          <w:trHeight w:val="550"/>
        </w:trPr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2B00BE" w:rsidRPr="00364729" w:rsidRDefault="002B00BE">
            <w:pPr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364729">
              <w:rPr>
                <w:sz w:val="16"/>
                <w:szCs w:val="16"/>
              </w:rPr>
              <w:instrText xml:space="preserve"> FORMTEXT </w:instrText>
            </w:r>
            <w:r w:rsidRPr="00364729">
              <w:rPr>
                <w:sz w:val="16"/>
                <w:szCs w:val="16"/>
              </w:rPr>
            </w:r>
            <w:r w:rsidRPr="00364729">
              <w:rPr>
                <w:sz w:val="16"/>
                <w:szCs w:val="16"/>
              </w:rPr>
              <w:fldChar w:fldCharType="separate"/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872" w:type="dxa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vAlign w:val="bottom"/>
          </w:tcPr>
          <w:p w:rsidR="002B00BE" w:rsidRPr="00364729" w:rsidRDefault="002B00BE">
            <w:pPr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Pr="00364729">
              <w:rPr>
                <w:sz w:val="16"/>
                <w:szCs w:val="16"/>
              </w:rPr>
              <w:instrText xml:space="preserve"> FORMTEXT </w:instrText>
            </w:r>
            <w:r w:rsidRPr="00364729">
              <w:rPr>
                <w:sz w:val="16"/>
                <w:szCs w:val="16"/>
              </w:rPr>
            </w:r>
            <w:r w:rsidRPr="00364729">
              <w:rPr>
                <w:sz w:val="16"/>
                <w:szCs w:val="16"/>
              </w:rPr>
              <w:fldChar w:fldCharType="separate"/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noProof/>
                <w:sz w:val="16"/>
                <w:szCs w:val="16"/>
              </w:rPr>
              <w:t> </w:t>
            </w:r>
            <w:r w:rsidRPr="00364729">
              <w:rPr>
                <w:sz w:val="16"/>
                <w:szCs w:val="16"/>
              </w:rPr>
              <w:fldChar w:fldCharType="end"/>
            </w:r>
            <w:bookmarkEnd w:id="85"/>
          </w:p>
        </w:tc>
      </w:tr>
      <w:tr w:rsidR="002B00BE" w:rsidTr="00947FEC">
        <w:trPr>
          <w:trHeight w:val="142"/>
        </w:trPr>
        <w:tc>
          <w:tcPr>
            <w:tcW w:w="6369" w:type="dxa"/>
          </w:tcPr>
          <w:p w:rsidR="002B00BE" w:rsidRPr="00364729" w:rsidRDefault="002B00BE">
            <w:pPr>
              <w:jc w:val="center"/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t>Name of Authorized Representative (Print)</w:t>
            </w:r>
          </w:p>
        </w:tc>
        <w:tc>
          <w:tcPr>
            <w:tcW w:w="872" w:type="dxa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3229" w:type="dxa"/>
          </w:tcPr>
          <w:p w:rsidR="002B00BE" w:rsidRPr="00364729" w:rsidRDefault="002B00BE">
            <w:pPr>
              <w:jc w:val="center"/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t>Title</w:t>
            </w:r>
          </w:p>
        </w:tc>
      </w:tr>
      <w:tr w:rsidR="002B00BE" w:rsidTr="00947FEC">
        <w:trPr>
          <w:trHeight w:val="564"/>
        </w:trPr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vAlign w:val="bottom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</w:tr>
      <w:tr w:rsidR="002B00BE" w:rsidTr="00947FEC">
        <w:trPr>
          <w:trHeight w:val="55"/>
        </w:trPr>
        <w:tc>
          <w:tcPr>
            <w:tcW w:w="6369" w:type="dxa"/>
          </w:tcPr>
          <w:p w:rsidR="002B00BE" w:rsidRPr="00364729" w:rsidRDefault="002B00BE">
            <w:pPr>
              <w:jc w:val="center"/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t>Signature of CANS Staff</w:t>
            </w:r>
          </w:p>
        </w:tc>
        <w:tc>
          <w:tcPr>
            <w:tcW w:w="872" w:type="dxa"/>
          </w:tcPr>
          <w:p w:rsidR="002B00BE" w:rsidRPr="00364729" w:rsidRDefault="002B00BE">
            <w:pPr>
              <w:rPr>
                <w:sz w:val="16"/>
                <w:szCs w:val="16"/>
              </w:rPr>
            </w:pPr>
          </w:p>
        </w:tc>
        <w:tc>
          <w:tcPr>
            <w:tcW w:w="3229" w:type="dxa"/>
          </w:tcPr>
          <w:p w:rsidR="002B00BE" w:rsidRPr="00364729" w:rsidRDefault="002B00BE">
            <w:pPr>
              <w:jc w:val="center"/>
              <w:rPr>
                <w:sz w:val="16"/>
                <w:szCs w:val="16"/>
              </w:rPr>
            </w:pPr>
            <w:r w:rsidRPr="00364729">
              <w:rPr>
                <w:sz w:val="16"/>
                <w:szCs w:val="16"/>
              </w:rPr>
              <w:t>Date</w:t>
            </w:r>
          </w:p>
        </w:tc>
      </w:tr>
    </w:tbl>
    <w:p w:rsidR="006C01F2" w:rsidRPr="00F406F7" w:rsidRDefault="0009336D">
      <w:pPr>
        <w:rPr>
          <w:sz w:val="22"/>
          <w:szCs w:val="22"/>
        </w:rPr>
      </w:pPr>
      <w:r>
        <w:br w:type="page"/>
      </w:r>
      <w:r w:rsidRPr="00F406F7">
        <w:rPr>
          <w:rFonts w:cs="Arial"/>
          <w:color w:val="000000"/>
          <w:sz w:val="22"/>
          <w:szCs w:val="22"/>
        </w:rPr>
        <w:lastRenderedPageBreak/>
        <w:t xml:space="preserve">The </w:t>
      </w:r>
      <w:r w:rsidR="003A5A25" w:rsidRPr="00F406F7">
        <w:rPr>
          <w:rFonts w:cs="Arial"/>
          <w:color w:val="000000"/>
          <w:sz w:val="22"/>
          <w:szCs w:val="22"/>
        </w:rPr>
        <w:t xml:space="preserve">extra documentation to be submitted </w:t>
      </w:r>
      <w:r w:rsidR="00257B46">
        <w:rPr>
          <w:rFonts w:cs="Arial"/>
          <w:color w:val="000000"/>
          <w:sz w:val="22"/>
          <w:szCs w:val="22"/>
        </w:rPr>
        <w:t xml:space="preserve">is </w:t>
      </w:r>
      <w:r w:rsidR="003A5A25" w:rsidRPr="00F406F7">
        <w:rPr>
          <w:rFonts w:cs="Arial"/>
          <w:color w:val="000000"/>
          <w:sz w:val="22"/>
          <w:szCs w:val="22"/>
        </w:rPr>
        <w:t>determined by the type of site.</w:t>
      </w:r>
      <w:r w:rsidR="00015925">
        <w:rPr>
          <w:rFonts w:cs="Arial"/>
          <w:color w:val="000000"/>
          <w:sz w:val="22"/>
          <w:szCs w:val="22"/>
        </w:rPr>
        <w:t xml:space="preserve"> SSO means Seamless Summer Option.</w:t>
      </w:r>
      <w:r w:rsidRPr="00F406F7">
        <w:rPr>
          <w:rFonts w:cs="Arial"/>
          <w:color w:val="000000"/>
          <w:sz w:val="22"/>
          <w:szCs w:val="22"/>
        </w:rPr>
        <w:t xml:space="preserve"> </w:t>
      </w:r>
    </w:p>
    <w:p w:rsidR="003A5A25" w:rsidRPr="00F406F7" w:rsidRDefault="003A5A25" w:rsidP="003A5A25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3A5A25" w:rsidRPr="00F406F7" w:rsidRDefault="003A5A25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u w:val="single"/>
        </w:rPr>
      </w:pPr>
      <w:r w:rsidRPr="00F406F7">
        <w:rPr>
          <w:rFonts w:cs="Arial"/>
          <w:b/>
          <w:bCs/>
          <w:color w:val="000000"/>
          <w:sz w:val="22"/>
          <w:szCs w:val="22"/>
          <w:u w:val="single"/>
        </w:rPr>
        <w:t>For open sites and restricted open sites</w:t>
      </w:r>
      <w:r w:rsidR="001960D2">
        <w:rPr>
          <w:rFonts w:cs="Arial"/>
          <w:b/>
          <w:bCs/>
          <w:color w:val="000000"/>
          <w:sz w:val="22"/>
          <w:szCs w:val="22"/>
          <w:u w:val="single"/>
        </w:rPr>
        <w:t xml:space="preserve"> (check either a or b and explain in c why it is a restricted site if applicable)</w:t>
      </w:r>
      <w:r w:rsidRPr="00F406F7">
        <w:rPr>
          <w:rFonts w:cs="Arial"/>
          <w:color w:val="000000"/>
          <w:sz w:val="22"/>
          <w:szCs w:val="22"/>
          <w:u w:val="single"/>
        </w:rPr>
        <w:t xml:space="preserve">: </w:t>
      </w:r>
    </w:p>
    <w:p w:rsidR="002652D9" w:rsidRDefault="002652D9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 xml:space="preserve">If the SSO site is located within the geographic boundaries of a school attendance area and that school has 50% or more free and reduced price participation, then the site is eligible to participate in the SSO for 5 years. SSO sites qualified </w:t>
      </w:r>
      <w:r w:rsidR="001653E1" w:rsidRPr="00F406F7">
        <w:rPr>
          <w:rFonts w:cs="Arial"/>
          <w:color w:val="000000"/>
          <w:sz w:val="22"/>
          <w:szCs w:val="22"/>
        </w:rPr>
        <w:t>based on</w:t>
      </w:r>
      <w:r w:rsidRPr="00F406F7">
        <w:rPr>
          <w:rFonts w:cs="Arial"/>
          <w:color w:val="000000"/>
          <w:sz w:val="22"/>
          <w:szCs w:val="22"/>
        </w:rPr>
        <w:t xml:space="preserve"> census block group data are certified under that data until new data is available</w:t>
      </w:r>
    </w:p>
    <w:p w:rsidR="00015925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</w:t>
      </w:r>
      <w:r w:rsidR="00015925" w:rsidRPr="00F406F7">
        <w:rPr>
          <w:rFonts w:cs="Arial"/>
          <w:color w:val="000000"/>
          <w:sz w:val="22"/>
          <w:szCs w:val="22"/>
        </w:rPr>
        <w:sym w:font="Wingdings" w:char="F0A8"/>
      </w:r>
      <w:r w:rsidR="00015925" w:rsidRPr="00F406F7">
        <w:rPr>
          <w:rFonts w:cs="Arial"/>
          <w:color w:val="000000"/>
          <w:sz w:val="22"/>
          <w:szCs w:val="22"/>
        </w:rPr>
        <w:t xml:space="preserve"> This site is a school where at least 50% of children enrolled in the school are approved for free or reduced price meals. Initial year of SSO eligibility</w:t>
      </w:r>
      <w:r w:rsidR="00F048BA">
        <w:rPr>
          <w:rFonts w:cs="Arial"/>
          <w:color w:val="00000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6" w:name="Text79"/>
      <w:r w:rsidR="00F048BA">
        <w:rPr>
          <w:rFonts w:cs="Arial"/>
          <w:color w:val="000000"/>
          <w:sz w:val="22"/>
          <w:szCs w:val="22"/>
        </w:rPr>
        <w:instrText xml:space="preserve"> FORMTEXT </w:instrText>
      </w:r>
      <w:r w:rsidR="00F048BA">
        <w:rPr>
          <w:rFonts w:cs="Arial"/>
          <w:color w:val="000000"/>
          <w:sz w:val="22"/>
          <w:szCs w:val="22"/>
        </w:rPr>
      </w:r>
      <w:r w:rsidR="00F048BA">
        <w:rPr>
          <w:rFonts w:cs="Arial"/>
          <w:color w:val="000000"/>
          <w:sz w:val="22"/>
          <w:szCs w:val="22"/>
        </w:rPr>
        <w:fldChar w:fldCharType="separate"/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color w:val="000000"/>
          <w:sz w:val="22"/>
          <w:szCs w:val="22"/>
        </w:rPr>
        <w:fldChar w:fldCharType="end"/>
      </w:r>
      <w:bookmarkEnd w:id="86"/>
      <w:r w:rsidR="00F048BA">
        <w:rPr>
          <w:rFonts w:cs="Arial"/>
          <w:color w:val="000000"/>
          <w:sz w:val="22"/>
          <w:szCs w:val="22"/>
        </w:rPr>
        <w:t xml:space="preserve">___and month </w:t>
      </w:r>
      <w:r w:rsidR="00F048BA">
        <w:rPr>
          <w:rFonts w:cs="Arial"/>
          <w:color w:val="000000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7" w:name="Text80"/>
      <w:r w:rsidR="00F048BA">
        <w:rPr>
          <w:rFonts w:cs="Arial"/>
          <w:color w:val="000000"/>
          <w:sz w:val="22"/>
          <w:szCs w:val="22"/>
        </w:rPr>
        <w:instrText xml:space="preserve"> FORMTEXT </w:instrText>
      </w:r>
      <w:r w:rsidR="00F048BA">
        <w:rPr>
          <w:rFonts w:cs="Arial"/>
          <w:color w:val="000000"/>
          <w:sz w:val="22"/>
          <w:szCs w:val="22"/>
        </w:rPr>
      </w:r>
      <w:r w:rsidR="00F048BA">
        <w:rPr>
          <w:rFonts w:cs="Arial"/>
          <w:color w:val="000000"/>
          <w:sz w:val="22"/>
          <w:szCs w:val="22"/>
        </w:rPr>
        <w:fldChar w:fldCharType="separate"/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color w:val="000000"/>
          <w:sz w:val="22"/>
          <w:szCs w:val="22"/>
        </w:rPr>
        <w:fldChar w:fldCharType="end"/>
      </w:r>
      <w:bookmarkEnd w:id="87"/>
      <w:r w:rsidR="00F048BA">
        <w:rPr>
          <w:rFonts w:cs="Arial"/>
          <w:color w:val="000000"/>
          <w:sz w:val="22"/>
          <w:szCs w:val="22"/>
        </w:rPr>
        <w:t>________ see SP 05-2014.</w:t>
      </w:r>
    </w:p>
    <w:p w:rsidR="002652D9" w:rsidRPr="00F406F7" w:rsidRDefault="001653E1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</w:t>
      </w: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Pr="00F406F7">
        <w:rPr>
          <w:rFonts w:cs="Arial"/>
          <w:color w:val="000000"/>
          <w:sz w:val="22"/>
          <w:szCs w:val="22"/>
        </w:rPr>
        <w:t xml:space="preserve"> This site is located within the geographical boundaries</w:t>
      </w:r>
      <w:r>
        <w:rPr>
          <w:rFonts w:cs="Arial"/>
          <w:color w:val="000000"/>
          <w:sz w:val="22"/>
          <w:szCs w:val="22"/>
        </w:rPr>
        <w:t xml:space="preserve"> of</w:t>
      </w:r>
      <w:r w:rsidRPr="00F406F7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this </w:t>
      </w:r>
      <w:r w:rsidRPr="00F406F7">
        <w:rPr>
          <w:rFonts w:cs="Arial"/>
          <w:color w:val="000000"/>
          <w:sz w:val="22"/>
          <w:szCs w:val="22"/>
        </w:rPr>
        <w:t xml:space="preserve">school attendance area </w:t>
      </w:r>
      <w:r>
        <w:rPr>
          <w:rFonts w:cs="Arial"/>
          <w:color w:val="000000"/>
          <w:sz w:val="22"/>
          <w:szCs w:val="22"/>
        </w:rPr>
        <w:t xml:space="preserve">________________________ </w:t>
      </w:r>
      <w:r w:rsidRPr="00F406F7">
        <w:rPr>
          <w:rFonts w:cs="Arial"/>
          <w:color w:val="000000"/>
          <w:sz w:val="22"/>
          <w:szCs w:val="22"/>
        </w:rPr>
        <w:t>w</w:t>
      </w:r>
      <w:r>
        <w:rPr>
          <w:rFonts w:cs="Arial"/>
          <w:color w:val="000000"/>
          <w:sz w:val="22"/>
          <w:szCs w:val="22"/>
        </w:rPr>
        <w:t xml:space="preserve">here </w:t>
      </w:r>
      <w:r w:rsidRPr="00F406F7">
        <w:rPr>
          <w:rFonts w:cs="Arial"/>
          <w:color w:val="000000"/>
          <w:sz w:val="22"/>
          <w:szCs w:val="22"/>
        </w:rPr>
        <w:t xml:space="preserve">at least 50% of its children </w:t>
      </w:r>
      <w:r>
        <w:rPr>
          <w:rFonts w:cs="Arial"/>
          <w:color w:val="000000"/>
          <w:sz w:val="22"/>
          <w:szCs w:val="22"/>
        </w:rPr>
        <w:t xml:space="preserve">are </w:t>
      </w:r>
      <w:r w:rsidRPr="00F406F7">
        <w:rPr>
          <w:rFonts w:cs="Arial"/>
          <w:color w:val="000000"/>
          <w:sz w:val="22"/>
          <w:szCs w:val="22"/>
        </w:rPr>
        <w:t>approved for free or reduced price school meals</w:t>
      </w:r>
      <w:r>
        <w:rPr>
          <w:rFonts w:cs="Arial"/>
          <w:color w:val="000000"/>
          <w:sz w:val="22"/>
          <w:szCs w:val="22"/>
        </w:rPr>
        <w:t xml:space="preserve">. </w:t>
      </w:r>
      <w:r w:rsidR="00015925">
        <w:rPr>
          <w:rFonts w:cs="Arial"/>
          <w:color w:val="000000"/>
          <w:sz w:val="22"/>
          <w:szCs w:val="22"/>
        </w:rPr>
        <w:t>Contact CANS if there is a need to use other data.</w:t>
      </w:r>
      <w:r w:rsidR="002652D9" w:rsidRPr="00F406F7">
        <w:rPr>
          <w:rFonts w:cs="Arial"/>
          <w:color w:val="000000"/>
          <w:sz w:val="22"/>
          <w:szCs w:val="22"/>
        </w:rPr>
        <w:t xml:space="preserve"> Documentation is attached for new sites. Initial year of SSO eligibility</w:t>
      </w:r>
      <w:r w:rsidR="00015925">
        <w:rPr>
          <w:rFonts w:cs="Arial"/>
          <w:color w:val="000000"/>
          <w:sz w:val="22"/>
          <w:szCs w:val="22"/>
        </w:rPr>
        <w:t>_________</w:t>
      </w:r>
      <w:r w:rsidR="00F048BA">
        <w:rPr>
          <w:rFonts w:cs="Arial"/>
          <w:color w:val="000000"/>
          <w:sz w:val="22"/>
          <w:szCs w:val="22"/>
        </w:rPr>
        <w:t>.</w:t>
      </w:r>
    </w:p>
    <w:p w:rsidR="003A5A25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</w:t>
      </w:r>
      <w:r w:rsidR="002652D9" w:rsidRPr="00F406F7">
        <w:rPr>
          <w:rFonts w:cs="Arial"/>
          <w:color w:val="000000"/>
          <w:sz w:val="22"/>
          <w:szCs w:val="22"/>
        </w:rPr>
        <w:sym w:font="Wingdings" w:char="F0A8"/>
      </w:r>
      <w:r w:rsidR="002652D9" w:rsidRPr="00F406F7">
        <w:rPr>
          <w:rFonts w:cs="Arial"/>
          <w:color w:val="000000"/>
          <w:sz w:val="22"/>
          <w:szCs w:val="22"/>
        </w:rPr>
        <w:t xml:space="preserve"> This site is a </w:t>
      </w:r>
      <w:r w:rsidR="003A5A25" w:rsidRPr="00F406F7">
        <w:rPr>
          <w:rFonts w:cs="Arial"/>
          <w:color w:val="000000"/>
          <w:sz w:val="22"/>
          <w:szCs w:val="22"/>
        </w:rPr>
        <w:t>restricted open sites</w:t>
      </w:r>
      <w:r w:rsidR="002652D9" w:rsidRPr="00F406F7">
        <w:rPr>
          <w:rFonts w:cs="Arial"/>
          <w:color w:val="000000"/>
          <w:sz w:val="22"/>
          <w:szCs w:val="22"/>
        </w:rPr>
        <w:t xml:space="preserve"> and the following is</w:t>
      </w:r>
      <w:r w:rsidR="003A5A25" w:rsidRPr="00F406F7">
        <w:rPr>
          <w:rFonts w:cs="Arial"/>
          <w:color w:val="000000"/>
          <w:sz w:val="22"/>
          <w:szCs w:val="22"/>
        </w:rPr>
        <w:t xml:space="preserve"> an explanation of why the SFA is restricting attendance </w:t>
      </w:r>
      <w:r w:rsidR="001653E1" w:rsidRPr="00F406F7">
        <w:rPr>
          <w:rFonts w:cs="Arial"/>
          <w:color w:val="000000"/>
          <w:sz w:val="22"/>
          <w:szCs w:val="22"/>
        </w:rPr>
        <w:t>based on</w:t>
      </w:r>
      <w:r w:rsidR="003A5A25" w:rsidRPr="00F406F7">
        <w:rPr>
          <w:rFonts w:cs="Arial"/>
          <w:color w:val="000000"/>
          <w:sz w:val="22"/>
          <w:szCs w:val="22"/>
        </w:rPr>
        <w:t xml:space="preserve"> security, </w:t>
      </w:r>
      <w:r w:rsidR="001653E1" w:rsidRPr="00F406F7">
        <w:rPr>
          <w:rFonts w:cs="Arial"/>
          <w:color w:val="000000"/>
          <w:sz w:val="22"/>
          <w:szCs w:val="22"/>
        </w:rPr>
        <w:t>safety,</w:t>
      </w:r>
      <w:r w:rsidR="003A5A25" w:rsidRPr="00F406F7">
        <w:rPr>
          <w:rFonts w:cs="Arial"/>
          <w:color w:val="000000"/>
          <w:sz w:val="22"/>
          <w:szCs w:val="22"/>
        </w:rPr>
        <w:t xml:space="preserve"> or control. </w:t>
      </w:r>
      <w:r w:rsidR="002652D9" w:rsidRPr="00F406F7">
        <w:rPr>
          <w:rFonts w:cs="Arial"/>
          <w:color w:val="000000"/>
          <w:sz w:val="22"/>
          <w:szCs w:val="22"/>
        </w:rPr>
        <w:t>________________</w:t>
      </w:r>
      <w:r w:rsidR="00F406F7">
        <w:rPr>
          <w:rFonts w:cs="Arial"/>
          <w:color w:val="000000"/>
          <w:sz w:val="22"/>
          <w:szCs w:val="22"/>
        </w:rPr>
        <w:t>_______________</w:t>
      </w:r>
    </w:p>
    <w:p w:rsidR="002652D9" w:rsidRPr="00F406F7" w:rsidRDefault="002652D9" w:rsidP="002652D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>____________________________________________________</w:t>
      </w:r>
      <w:r w:rsidR="00F406F7">
        <w:rPr>
          <w:rFonts w:cs="Arial"/>
          <w:color w:val="000000"/>
          <w:sz w:val="22"/>
          <w:szCs w:val="22"/>
        </w:rPr>
        <w:t>_______________________________</w:t>
      </w:r>
    </w:p>
    <w:p w:rsidR="003A5A25" w:rsidRPr="00F406F7" w:rsidRDefault="003A5A25" w:rsidP="003A5A2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A5A25" w:rsidRPr="00F406F7" w:rsidRDefault="003A5A25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b/>
          <w:bCs/>
          <w:color w:val="000000"/>
          <w:sz w:val="22"/>
          <w:szCs w:val="22"/>
          <w:u w:val="single"/>
        </w:rPr>
        <w:t>For closed enrolled sites</w:t>
      </w:r>
      <w:r w:rsidR="001960D2">
        <w:rPr>
          <w:rFonts w:cs="Arial"/>
          <w:b/>
          <w:bCs/>
          <w:color w:val="000000"/>
          <w:sz w:val="22"/>
          <w:szCs w:val="22"/>
          <w:u w:val="single"/>
        </w:rPr>
        <w:t xml:space="preserve"> (check all that apply and explain why i</w:t>
      </w:r>
      <w:r w:rsidR="00E1625C">
        <w:rPr>
          <w:rFonts w:cs="Arial"/>
          <w:b/>
          <w:bCs/>
          <w:color w:val="000000"/>
          <w:sz w:val="22"/>
          <w:szCs w:val="22"/>
          <w:u w:val="single"/>
        </w:rPr>
        <w:t>t is a closed enrolled site[f</w:t>
      </w:r>
      <w:r w:rsidR="001960D2">
        <w:rPr>
          <w:rFonts w:cs="Arial"/>
          <w:b/>
          <w:bCs/>
          <w:color w:val="000000"/>
          <w:sz w:val="22"/>
          <w:szCs w:val="22"/>
          <w:u w:val="single"/>
        </w:rPr>
        <w:t>])</w:t>
      </w:r>
      <w:r w:rsidRPr="00F406F7">
        <w:rPr>
          <w:rFonts w:cs="Arial"/>
          <w:b/>
          <w:bCs/>
          <w:color w:val="000000"/>
          <w:sz w:val="22"/>
          <w:szCs w:val="22"/>
        </w:rPr>
        <w:t xml:space="preserve">: </w:t>
      </w:r>
    </w:p>
    <w:p w:rsidR="002652D9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</w:t>
      </w:r>
      <w:r w:rsidR="002652D9" w:rsidRPr="00F406F7">
        <w:rPr>
          <w:rFonts w:cs="Arial"/>
          <w:color w:val="000000"/>
          <w:sz w:val="22"/>
          <w:szCs w:val="22"/>
        </w:rPr>
        <w:sym w:font="Wingdings" w:char="F0A8"/>
      </w:r>
      <w:r w:rsidR="002652D9" w:rsidRPr="00F406F7">
        <w:rPr>
          <w:rFonts w:cs="Arial"/>
          <w:color w:val="000000"/>
          <w:sz w:val="22"/>
          <w:szCs w:val="22"/>
        </w:rPr>
        <w:t xml:space="preserve"> The site is </w:t>
      </w:r>
      <w:r w:rsidR="003A5A25" w:rsidRPr="00F406F7">
        <w:rPr>
          <w:rFonts w:cs="Arial"/>
          <w:color w:val="000000"/>
          <w:sz w:val="22"/>
          <w:szCs w:val="22"/>
        </w:rPr>
        <w:t>located within t</w:t>
      </w:r>
      <w:r w:rsidR="002652D9" w:rsidRPr="00F406F7">
        <w:rPr>
          <w:rFonts w:cs="Arial"/>
          <w:color w:val="000000"/>
          <w:sz w:val="22"/>
          <w:szCs w:val="22"/>
        </w:rPr>
        <w:t xml:space="preserve">he geographical boundaries of __________________________ </w:t>
      </w:r>
      <w:r w:rsidR="003A5A25" w:rsidRPr="00F406F7">
        <w:rPr>
          <w:rFonts w:cs="Arial"/>
          <w:color w:val="000000"/>
          <w:sz w:val="22"/>
          <w:szCs w:val="22"/>
        </w:rPr>
        <w:t>school attendance area with at least 50% of its children approved for free or reduced price school meals</w:t>
      </w:r>
      <w:r w:rsidR="00F048BA">
        <w:rPr>
          <w:rFonts w:cs="Arial"/>
          <w:color w:val="000000"/>
          <w:sz w:val="22"/>
          <w:szCs w:val="22"/>
        </w:rPr>
        <w:t>.</w:t>
      </w:r>
    </w:p>
    <w:p w:rsidR="003A5A25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</w:t>
      </w:r>
      <w:r w:rsidR="00683D89" w:rsidRPr="00F406F7">
        <w:rPr>
          <w:rFonts w:cs="Arial"/>
          <w:color w:val="000000"/>
          <w:sz w:val="22"/>
          <w:szCs w:val="22"/>
        </w:rPr>
        <w:sym w:font="Wingdings" w:char="F0A8"/>
      </w:r>
      <w:r w:rsidR="00683D89" w:rsidRPr="00F406F7">
        <w:rPr>
          <w:rFonts w:cs="Arial"/>
          <w:color w:val="000000"/>
          <w:sz w:val="22"/>
          <w:szCs w:val="22"/>
        </w:rPr>
        <w:t xml:space="preserve"> The site has </w:t>
      </w:r>
      <w:r w:rsidR="003A5A25" w:rsidRPr="00F406F7">
        <w:rPr>
          <w:rFonts w:cs="Arial"/>
          <w:color w:val="000000"/>
          <w:sz w:val="22"/>
          <w:szCs w:val="22"/>
        </w:rPr>
        <w:t xml:space="preserve">at least 50% of the children enrolled </w:t>
      </w:r>
      <w:r w:rsidR="00683D89" w:rsidRPr="00F406F7">
        <w:rPr>
          <w:rFonts w:cs="Arial"/>
          <w:color w:val="000000"/>
          <w:sz w:val="22"/>
          <w:szCs w:val="22"/>
        </w:rPr>
        <w:t>who</w:t>
      </w:r>
      <w:r w:rsidR="003A5A25" w:rsidRPr="00F406F7">
        <w:rPr>
          <w:rFonts w:cs="Arial"/>
          <w:color w:val="000000"/>
          <w:sz w:val="22"/>
          <w:szCs w:val="22"/>
        </w:rPr>
        <w:t xml:space="preserve"> are approved for free or reduced price school meals; </w:t>
      </w:r>
    </w:p>
    <w:p w:rsidR="00683D89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</w:t>
      </w:r>
      <w:r w:rsidR="00683D89" w:rsidRPr="00F406F7">
        <w:rPr>
          <w:rFonts w:cs="Arial"/>
          <w:color w:val="000000"/>
          <w:sz w:val="22"/>
          <w:szCs w:val="22"/>
        </w:rPr>
        <w:sym w:font="Wingdings" w:char="F0A8"/>
      </w:r>
      <w:r w:rsidR="00683D89" w:rsidRPr="00F406F7">
        <w:rPr>
          <w:rFonts w:cs="Arial"/>
          <w:color w:val="000000"/>
          <w:sz w:val="22"/>
          <w:szCs w:val="22"/>
        </w:rPr>
        <w:t xml:space="preserve"> The site is eligible by census block group data and documentation is attached.</w:t>
      </w:r>
    </w:p>
    <w:p w:rsidR="00683D89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d. </w:t>
      </w:r>
      <w:r w:rsidR="00683D89" w:rsidRPr="00F406F7">
        <w:rPr>
          <w:rFonts w:cs="Arial"/>
          <w:color w:val="000000"/>
          <w:sz w:val="22"/>
          <w:szCs w:val="22"/>
        </w:rPr>
        <w:sym w:font="Wingdings" w:char="F0A8"/>
      </w:r>
      <w:r w:rsidR="00683D89" w:rsidRPr="00F406F7">
        <w:rPr>
          <w:rFonts w:cs="Arial"/>
          <w:color w:val="000000"/>
          <w:sz w:val="22"/>
          <w:szCs w:val="22"/>
        </w:rPr>
        <w:t xml:space="preserve"> The site’s eligibility is based on other data approved by USDA’s Food &amp; Nutrition Services. </w:t>
      </w:r>
    </w:p>
    <w:p w:rsidR="00683D89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e. </w:t>
      </w:r>
      <w:r w:rsidR="00683D89" w:rsidRPr="00F406F7">
        <w:rPr>
          <w:rFonts w:cs="Arial"/>
          <w:color w:val="000000"/>
          <w:sz w:val="22"/>
          <w:szCs w:val="22"/>
        </w:rPr>
        <w:sym w:font="Wingdings" w:char="F0A8"/>
      </w:r>
      <w:r w:rsidR="00683D89" w:rsidRPr="00F406F7">
        <w:rPr>
          <w:rFonts w:cs="Arial"/>
          <w:color w:val="000000"/>
          <w:sz w:val="22"/>
          <w:szCs w:val="22"/>
        </w:rPr>
        <w:t xml:space="preserve"> The site uses</w:t>
      </w:r>
      <w:r w:rsidR="003A5A25" w:rsidRPr="00F406F7">
        <w:rPr>
          <w:rFonts w:cs="Arial"/>
          <w:color w:val="000000"/>
          <w:sz w:val="22"/>
          <w:szCs w:val="22"/>
        </w:rPr>
        <w:t xml:space="preserve"> ind</w:t>
      </w:r>
      <w:r w:rsidR="00683D89" w:rsidRPr="00F406F7">
        <w:rPr>
          <w:rFonts w:cs="Arial"/>
          <w:color w:val="000000"/>
          <w:sz w:val="22"/>
          <w:szCs w:val="22"/>
        </w:rPr>
        <w:t>ividual children’s eligibility a</w:t>
      </w:r>
      <w:r w:rsidR="003A5A25" w:rsidRPr="00F406F7">
        <w:rPr>
          <w:rFonts w:cs="Arial"/>
          <w:color w:val="000000"/>
          <w:sz w:val="22"/>
          <w:szCs w:val="22"/>
        </w:rPr>
        <w:t>s the basis for eligibility</w:t>
      </w:r>
      <w:r w:rsidR="00683D89" w:rsidRPr="00F406F7">
        <w:rPr>
          <w:rFonts w:cs="Arial"/>
          <w:color w:val="000000"/>
          <w:sz w:val="22"/>
          <w:szCs w:val="22"/>
        </w:rPr>
        <w:t>. T</w:t>
      </w:r>
      <w:r w:rsidR="003A5A25" w:rsidRPr="00F406F7">
        <w:rPr>
          <w:rFonts w:cs="Arial"/>
          <w:color w:val="000000"/>
          <w:sz w:val="22"/>
          <w:szCs w:val="22"/>
        </w:rPr>
        <w:t>he source of the documentation</w:t>
      </w:r>
      <w:r w:rsidR="00683D89" w:rsidRPr="00F406F7">
        <w:rPr>
          <w:rFonts w:cs="Arial"/>
          <w:color w:val="000000"/>
          <w:sz w:val="22"/>
          <w:szCs w:val="22"/>
        </w:rPr>
        <w:t xml:space="preserve"> is</w:t>
      </w:r>
    </w:p>
    <w:p w:rsidR="00683D89" w:rsidRPr="00F406F7" w:rsidRDefault="00683D89" w:rsidP="00F048B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ab/>
      </w:r>
      <w:r w:rsidR="00F048BA">
        <w:rPr>
          <w:rFonts w:cs="Arial"/>
          <w:color w:val="000000"/>
          <w:sz w:val="22"/>
          <w:szCs w:val="22"/>
        </w:rPr>
        <w:tab/>
      </w: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="003A5A25" w:rsidRPr="00F406F7">
        <w:rPr>
          <w:rFonts w:cs="Arial"/>
          <w:color w:val="000000"/>
          <w:sz w:val="22"/>
          <w:szCs w:val="22"/>
        </w:rPr>
        <w:t xml:space="preserve">(from their regular schools, </w:t>
      </w:r>
      <w:r w:rsidR="00F048BA">
        <w:rPr>
          <w:rFonts w:cs="Arial"/>
          <w:color w:val="000000"/>
          <w:sz w:val="22"/>
          <w:szCs w:val="22"/>
        </w:rPr>
        <w:t>i</w:t>
      </w:r>
      <w:r w:rsidR="00F048BA" w:rsidRPr="00F406F7">
        <w:rPr>
          <w:rFonts w:cs="Arial"/>
          <w:color w:val="000000"/>
          <w:sz w:val="22"/>
          <w:szCs w:val="22"/>
        </w:rPr>
        <w:t>nitial year of SSO eligibility</w:t>
      </w:r>
      <w:r w:rsidR="00F048BA">
        <w:rPr>
          <w:rFonts w:cs="Arial"/>
          <w:color w:val="00000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F048BA">
        <w:rPr>
          <w:rFonts w:cs="Arial"/>
          <w:color w:val="000000"/>
          <w:sz w:val="22"/>
          <w:szCs w:val="22"/>
        </w:rPr>
        <w:instrText xml:space="preserve"> FORMTEXT </w:instrText>
      </w:r>
      <w:r w:rsidR="00F048BA">
        <w:rPr>
          <w:rFonts w:cs="Arial"/>
          <w:color w:val="000000"/>
          <w:sz w:val="22"/>
          <w:szCs w:val="22"/>
        </w:rPr>
      </w:r>
      <w:r w:rsidR="00F048BA">
        <w:rPr>
          <w:rFonts w:cs="Arial"/>
          <w:color w:val="000000"/>
          <w:sz w:val="22"/>
          <w:szCs w:val="22"/>
        </w:rPr>
        <w:fldChar w:fldCharType="separate"/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color w:val="000000"/>
          <w:sz w:val="22"/>
          <w:szCs w:val="22"/>
        </w:rPr>
        <w:fldChar w:fldCharType="end"/>
      </w:r>
      <w:r w:rsidR="00F048BA">
        <w:rPr>
          <w:rFonts w:cs="Arial"/>
          <w:color w:val="000000"/>
          <w:sz w:val="22"/>
          <w:szCs w:val="22"/>
        </w:rPr>
        <w:t xml:space="preserve">___and month </w:t>
      </w:r>
      <w:r w:rsidR="00F048BA">
        <w:rPr>
          <w:rFonts w:cs="Arial"/>
          <w:color w:val="000000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F048BA">
        <w:rPr>
          <w:rFonts w:cs="Arial"/>
          <w:color w:val="000000"/>
          <w:sz w:val="22"/>
          <w:szCs w:val="22"/>
        </w:rPr>
        <w:instrText xml:space="preserve"> FORMTEXT </w:instrText>
      </w:r>
      <w:r w:rsidR="00F048BA">
        <w:rPr>
          <w:rFonts w:cs="Arial"/>
          <w:color w:val="000000"/>
          <w:sz w:val="22"/>
          <w:szCs w:val="22"/>
        </w:rPr>
      </w:r>
      <w:r w:rsidR="00F048BA">
        <w:rPr>
          <w:rFonts w:cs="Arial"/>
          <w:color w:val="000000"/>
          <w:sz w:val="22"/>
          <w:szCs w:val="22"/>
        </w:rPr>
        <w:fldChar w:fldCharType="separate"/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noProof/>
          <w:color w:val="000000"/>
          <w:sz w:val="22"/>
          <w:szCs w:val="22"/>
        </w:rPr>
        <w:t> </w:t>
      </w:r>
      <w:r w:rsidR="00F048BA">
        <w:rPr>
          <w:rFonts w:cs="Arial"/>
          <w:color w:val="000000"/>
          <w:sz w:val="22"/>
          <w:szCs w:val="22"/>
        </w:rPr>
        <w:fldChar w:fldCharType="end"/>
      </w:r>
      <w:r w:rsidR="00F048BA">
        <w:rPr>
          <w:rFonts w:cs="Arial"/>
          <w:color w:val="000000"/>
          <w:sz w:val="22"/>
          <w:szCs w:val="22"/>
        </w:rPr>
        <w:t>________ see SP 05-2014.</w:t>
      </w:r>
    </w:p>
    <w:p w:rsidR="00683D89" w:rsidRPr="00F406F7" w:rsidRDefault="00683D89" w:rsidP="003A5A2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ab/>
      </w: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Pr="00F406F7">
        <w:rPr>
          <w:rFonts w:cs="Arial"/>
          <w:color w:val="000000"/>
          <w:sz w:val="22"/>
          <w:szCs w:val="22"/>
        </w:rPr>
        <w:t xml:space="preserve"> </w:t>
      </w:r>
      <w:r w:rsidR="003A5A25" w:rsidRPr="00F406F7">
        <w:rPr>
          <w:rFonts w:cs="Arial"/>
          <w:color w:val="000000"/>
          <w:sz w:val="22"/>
          <w:szCs w:val="22"/>
        </w:rPr>
        <w:t xml:space="preserve">applications submitted to site and approved by the sponsoring school or </w:t>
      </w:r>
      <w:r w:rsidRPr="00F406F7">
        <w:rPr>
          <w:rFonts w:cs="Arial"/>
          <w:color w:val="000000"/>
          <w:sz w:val="22"/>
          <w:szCs w:val="22"/>
        </w:rPr>
        <w:t>SFA</w:t>
      </w:r>
      <w:r w:rsidR="003A5A25" w:rsidRPr="00F406F7">
        <w:rPr>
          <w:rFonts w:cs="Arial"/>
          <w:color w:val="000000"/>
          <w:sz w:val="22"/>
          <w:szCs w:val="22"/>
        </w:rPr>
        <w:t xml:space="preserve"> </w:t>
      </w:r>
    </w:p>
    <w:p w:rsidR="003A5A25" w:rsidRPr="00F406F7" w:rsidRDefault="00683D89" w:rsidP="003A5A2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ab/>
      </w: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="003A5A25" w:rsidRPr="00F406F7">
        <w:rPr>
          <w:rFonts w:cs="Arial"/>
          <w:color w:val="000000"/>
          <w:sz w:val="22"/>
          <w:szCs w:val="22"/>
        </w:rPr>
        <w:t xml:space="preserve"> combination of both sources); </w:t>
      </w:r>
    </w:p>
    <w:p w:rsidR="00683D89" w:rsidRPr="00F406F7" w:rsidRDefault="001960D2" w:rsidP="001960D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f. </w:t>
      </w:r>
      <w:r w:rsidR="00683D89" w:rsidRPr="00F406F7">
        <w:rPr>
          <w:rFonts w:cs="Arial"/>
          <w:color w:val="000000"/>
          <w:sz w:val="22"/>
          <w:szCs w:val="22"/>
        </w:rPr>
        <w:t xml:space="preserve">The </w:t>
      </w:r>
      <w:r w:rsidR="003A5A25" w:rsidRPr="00F406F7">
        <w:rPr>
          <w:rFonts w:cs="Arial"/>
          <w:color w:val="000000"/>
          <w:sz w:val="22"/>
          <w:szCs w:val="22"/>
        </w:rPr>
        <w:t>SFA is sponsoring a closed enrolled site</w:t>
      </w:r>
      <w:r w:rsidR="00683D89" w:rsidRPr="00F406F7">
        <w:rPr>
          <w:rFonts w:cs="Arial"/>
          <w:color w:val="000000"/>
          <w:sz w:val="22"/>
          <w:szCs w:val="22"/>
        </w:rPr>
        <w:t xml:space="preserve"> because _________</w:t>
      </w:r>
      <w:r w:rsidR="00F406F7">
        <w:rPr>
          <w:rFonts w:cs="Arial"/>
          <w:color w:val="000000"/>
          <w:sz w:val="22"/>
          <w:szCs w:val="22"/>
        </w:rPr>
        <w:t>________________________</w:t>
      </w:r>
      <w:r>
        <w:rPr>
          <w:rFonts w:cs="Arial"/>
          <w:color w:val="000000"/>
          <w:sz w:val="22"/>
          <w:szCs w:val="22"/>
        </w:rPr>
        <w:t>_____</w:t>
      </w:r>
    </w:p>
    <w:p w:rsidR="00683D89" w:rsidRPr="00F406F7" w:rsidRDefault="00683D89" w:rsidP="00683D8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>____________________________________________________</w:t>
      </w:r>
      <w:r w:rsidR="00F406F7">
        <w:rPr>
          <w:rFonts w:cs="Arial"/>
          <w:color w:val="000000"/>
          <w:sz w:val="22"/>
          <w:szCs w:val="22"/>
        </w:rPr>
        <w:t>_______________________________</w:t>
      </w:r>
    </w:p>
    <w:p w:rsidR="003A5A25" w:rsidRPr="00F406F7" w:rsidRDefault="003A5A25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A5A25" w:rsidRPr="00F406F7" w:rsidRDefault="003A5A25" w:rsidP="003A5A25">
      <w:pPr>
        <w:autoSpaceDE w:val="0"/>
        <w:autoSpaceDN w:val="0"/>
        <w:adjustRightInd w:val="0"/>
        <w:ind w:left="-720" w:firstLine="720"/>
        <w:rPr>
          <w:rFonts w:cs="Arial"/>
          <w:color w:val="000000"/>
          <w:sz w:val="22"/>
          <w:szCs w:val="22"/>
          <w:u w:val="single"/>
        </w:rPr>
      </w:pPr>
      <w:r w:rsidRPr="00F406F7">
        <w:rPr>
          <w:rFonts w:cs="Arial"/>
          <w:b/>
          <w:bCs/>
          <w:color w:val="000000"/>
          <w:sz w:val="22"/>
          <w:szCs w:val="22"/>
          <w:u w:val="single"/>
        </w:rPr>
        <w:t xml:space="preserve">For camps: </w:t>
      </w:r>
    </w:p>
    <w:p w:rsidR="003A5A25" w:rsidRPr="00F406F7" w:rsidRDefault="001960D2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</w:t>
      </w:r>
      <w:r w:rsidR="003A5A25" w:rsidRPr="00F406F7">
        <w:rPr>
          <w:rFonts w:cs="Arial"/>
          <w:color w:val="000000"/>
          <w:sz w:val="22"/>
          <w:szCs w:val="22"/>
        </w:rPr>
        <w:t xml:space="preserve">Indicate type of camp: </w:t>
      </w:r>
    </w:p>
    <w:p w:rsidR="003A5A25" w:rsidRPr="00F406F7" w:rsidRDefault="00784C84" w:rsidP="003A5A25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="003A5A25" w:rsidRPr="00F40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A5A25" w:rsidRPr="00F406F7">
        <w:rPr>
          <w:rFonts w:cs="Arial"/>
          <w:color w:val="000000"/>
          <w:sz w:val="22"/>
          <w:szCs w:val="22"/>
        </w:rPr>
        <w:t xml:space="preserve">residential or </w:t>
      </w:r>
    </w:p>
    <w:p w:rsidR="003A5A25" w:rsidRPr="00F406F7" w:rsidRDefault="00784C84" w:rsidP="003A5A25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="003A5A25" w:rsidRPr="00F406F7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A5A25" w:rsidRPr="00F406F7">
        <w:rPr>
          <w:rFonts w:cs="Arial"/>
          <w:color w:val="000000"/>
          <w:sz w:val="22"/>
          <w:szCs w:val="22"/>
        </w:rPr>
        <w:t xml:space="preserve">non-residential (day camp); </w:t>
      </w:r>
    </w:p>
    <w:p w:rsidR="00784C84" w:rsidRPr="00F406F7" w:rsidRDefault="00784C84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015925" w:rsidRDefault="001960D2" w:rsidP="000159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</w:t>
      </w:r>
      <w:r w:rsidR="00015925">
        <w:rPr>
          <w:rFonts w:cs="Arial"/>
          <w:color w:val="000000"/>
          <w:sz w:val="22"/>
          <w:szCs w:val="22"/>
        </w:rPr>
        <w:t>For either type of camp, explain why t</w:t>
      </w:r>
      <w:r w:rsidR="00F406F7" w:rsidRPr="00F406F7">
        <w:rPr>
          <w:rFonts w:cs="Arial"/>
          <w:color w:val="000000"/>
          <w:sz w:val="22"/>
          <w:szCs w:val="22"/>
        </w:rPr>
        <w:t>he SFA is sponsoring a closed camp instead of establishing other, more conventional SSO sites</w:t>
      </w:r>
      <w:r w:rsidR="00015925">
        <w:rPr>
          <w:rFonts w:cs="Arial"/>
          <w:color w:val="000000"/>
          <w:sz w:val="22"/>
          <w:szCs w:val="22"/>
        </w:rPr>
        <w:t xml:space="preserve"> </w:t>
      </w:r>
      <w:r w:rsidR="00F406F7" w:rsidRPr="00F406F7">
        <w:rPr>
          <w:rFonts w:cs="Arial"/>
          <w:color w:val="000000"/>
          <w:sz w:val="22"/>
          <w:szCs w:val="22"/>
        </w:rPr>
        <w:t>______________________________________________________</w:t>
      </w:r>
    </w:p>
    <w:p w:rsidR="00F406F7" w:rsidRPr="00F406F7" w:rsidRDefault="00F406F7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>_________________________________________________________</w:t>
      </w:r>
      <w:r w:rsidR="00015925">
        <w:rPr>
          <w:rFonts w:cs="Arial"/>
          <w:color w:val="000000"/>
          <w:sz w:val="22"/>
          <w:szCs w:val="22"/>
        </w:rPr>
        <w:t>__________________________</w:t>
      </w:r>
    </w:p>
    <w:p w:rsidR="00F406F7" w:rsidRPr="00F406F7" w:rsidRDefault="001960D2" w:rsidP="00F406F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</w:t>
      </w:r>
      <w:r w:rsidR="00F406F7" w:rsidRPr="00F406F7">
        <w:rPr>
          <w:rFonts w:cs="Arial"/>
          <w:color w:val="000000"/>
          <w:sz w:val="22"/>
          <w:szCs w:val="22"/>
        </w:rPr>
        <w:sym w:font="Wingdings" w:char="F0A8"/>
      </w:r>
      <w:r w:rsidR="00F406F7" w:rsidRPr="00F406F7">
        <w:rPr>
          <w:rFonts w:cs="Arial"/>
          <w:color w:val="000000"/>
          <w:sz w:val="22"/>
          <w:szCs w:val="22"/>
        </w:rPr>
        <w:t xml:space="preserve"> The site uses individual children’s eligibility as the basis for eligibility. The source of documentation is</w:t>
      </w:r>
    </w:p>
    <w:p w:rsidR="00F406F7" w:rsidRPr="00F406F7" w:rsidRDefault="00F406F7" w:rsidP="001960D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sym w:font="Wingdings" w:char="F0A8"/>
      </w:r>
      <w:r>
        <w:rPr>
          <w:rFonts w:cs="Arial"/>
          <w:color w:val="000000"/>
          <w:sz w:val="22"/>
          <w:szCs w:val="22"/>
        </w:rPr>
        <w:t xml:space="preserve"> from their regular schools;</w:t>
      </w:r>
    </w:p>
    <w:p w:rsidR="00F406F7" w:rsidRPr="00F406F7" w:rsidRDefault="00F406F7" w:rsidP="001960D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sym w:font="Wingdings" w:char="F0A8"/>
      </w:r>
      <w:r w:rsidRPr="00F406F7">
        <w:rPr>
          <w:rFonts w:cs="Arial"/>
          <w:color w:val="000000"/>
          <w:sz w:val="22"/>
          <w:szCs w:val="22"/>
        </w:rPr>
        <w:t xml:space="preserve"> applications submitted to site and approved by the sponsoring school or SFA</w:t>
      </w:r>
      <w:r>
        <w:rPr>
          <w:rFonts w:cs="Arial"/>
          <w:color w:val="000000"/>
          <w:sz w:val="22"/>
          <w:szCs w:val="22"/>
        </w:rPr>
        <w:t>;</w:t>
      </w:r>
    </w:p>
    <w:p w:rsidR="00F406F7" w:rsidRDefault="00F406F7" w:rsidP="001960D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sym w:font="Wingdings" w:char="F0A8"/>
      </w:r>
      <w:r>
        <w:rPr>
          <w:rFonts w:cs="Arial"/>
          <w:color w:val="000000"/>
          <w:sz w:val="22"/>
          <w:szCs w:val="22"/>
        </w:rPr>
        <w:t xml:space="preserve"> combination of both sources.</w:t>
      </w:r>
      <w:r w:rsidRPr="00F406F7">
        <w:rPr>
          <w:rFonts w:cs="Arial"/>
          <w:color w:val="000000"/>
          <w:sz w:val="22"/>
          <w:szCs w:val="22"/>
        </w:rPr>
        <w:t xml:space="preserve"> </w:t>
      </w:r>
    </w:p>
    <w:p w:rsidR="00015925" w:rsidRDefault="00015925" w:rsidP="000159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015925" w:rsidRPr="00F406F7" w:rsidRDefault="001960D2" w:rsidP="000159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d. </w:t>
      </w:r>
      <w:r w:rsidR="00015925" w:rsidRPr="00F406F7">
        <w:rPr>
          <w:rFonts w:cs="Arial"/>
          <w:color w:val="000000"/>
          <w:sz w:val="22"/>
          <w:szCs w:val="22"/>
        </w:rPr>
        <w:t>For non-residential camps, provide a brief description of the organized program for participating children; ____________________________________________________________________________</w:t>
      </w:r>
    </w:p>
    <w:p w:rsidR="00015925" w:rsidRPr="00F406F7" w:rsidRDefault="00015925" w:rsidP="000159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>___________________________________________________________________________________</w:t>
      </w:r>
    </w:p>
    <w:p w:rsidR="00F406F7" w:rsidRPr="00F406F7" w:rsidRDefault="00F406F7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960D2" w:rsidRDefault="001960D2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A5A25" w:rsidRPr="00F406F7" w:rsidRDefault="003A5A25" w:rsidP="003A5A2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406F7">
        <w:rPr>
          <w:rFonts w:cs="Arial"/>
          <w:color w:val="000000"/>
          <w:sz w:val="22"/>
          <w:szCs w:val="22"/>
        </w:rPr>
        <w:t xml:space="preserve">Signature on Part II certifies that </w:t>
      </w:r>
      <w:r w:rsidR="001960D2">
        <w:rPr>
          <w:rFonts w:cs="Arial"/>
          <w:color w:val="000000"/>
          <w:sz w:val="22"/>
          <w:szCs w:val="22"/>
        </w:rPr>
        <w:t>a</w:t>
      </w:r>
      <w:r w:rsidRPr="00F406F7">
        <w:rPr>
          <w:rFonts w:cs="Arial"/>
          <w:color w:val="000000"/>
          <w:sz w:val="22"/>
          <w:szCs w:val="22"/>
        </w:rPr>
        <w:t xml:space="preserve"> camp will only claim reimbursement for children who are determined for that year to be eligible for free or reduced price meals. </w:t>
      </w:r>
    </w:p>
    <w:p w:rsidR="003A5A25" w:rsidRPr="00F406F7" w:rsidRDefault="003A5A25">
      <w:pPr>
        <w:rPr>
          <w:sz w:val="22"/>
          <w:szCs w:val="22"/>
        </w:rPr>
      </w:pPr>
    </w:p>
    <w:sectPr w:rsidR="003A5A25" w:rsidRPr="00F406F7" w:rsidSect="00536868">
      <w:footerReference w:type="even" r:id="rId9"/>
      <w:footerReference w:type="default" r:id="rId10"/>
      <w:pgSz w:w="12240" w:h="15840" w:code="1"/>
      <w:pgMar w:top="518" w:right="1008" w:bottom="518" w:left="1008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EC" w:rsidRDefault="00947FEC">
      <w:r>
        <w:separator/>
      </w:r>
    </w:p>
  </w:endnote>
  <w:endnote w:type="continuationSeparator" w:id="0">
    <w:p w:rsidR="00947FEC" w:rsidRDefault="009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08" w:rsidRDefault="009E1408" w:rsidP="00903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408" w:rsidRDefault="009E1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08" w:rsidRPr="0090360A" w:rsidRDefault="009E1408" w:rsidP="0090360A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90360A">
      <w:rPr>
        <w:rStyle w:val="PageNumber"/>
        <w:sz w:val="16"/>
        <w:szCs w:val="16"/>
      </w:rPr>
      <w:fldChar w:fldCharType="begin"/>
    </w:r>
    <w:r w:rsidRPr="0090360A">
      <w:rPr>
        <w:rStyle w:val="PageNumber"/>
        <w:sz w:val="16"/>
        <w:szCs w:val="16"/>
      </w:rPr>
      <w:instrText xml:space="preserve">PAGE  </w:instrText>
    </w:r>
    <w:r w:rsidRPr="0090360A">
      <w:rPr>
        <w:rStyle w:val="PageNumber"/>
        <w:sz w:val="16"/>
        <w:szCs w:val="16"/>
      </w:rPr>
      <w:fldChar w:fldCharType="separate"/>
    </w:r>
    <w:r w:rsidR="00FD26F3">
      <w:rPr>
        <w:rStyle w:val="PageNumber"/>
        <w:noProof/>
        <w:sz w:val="16"/>
        <w:szCs w:val="16"/>
      </w:rPr>
      <w:t>1</w:t>
    </w:r>
    <w:r w:rsidRPr="0090360A">
      <w:rPr>
        <w:rStyle w:val="PageNumber"/>
        <w:sz w:val="16"/>
        <w:szCs w:val="16"/>
      </w:rPr>
      <w:fldChar w:fldCharType="end"/>
    </w:r>
  </w:p>
  <w:p w:rsidR="009E1408" w:rsidRPr="00536868" w:rsidRDefault="009E1408">
    <w:pPr>
      <w:pStyle w:val="Footer"/>
      <w:rPr>
        <w:sz w:val="16"/>
        <w:szCs w:val="16"/>
      </w:rPr>
    </w:pPr>
    <w:r w:rsidRPr="007741A7">
      <w:rPr>
        <w:sz w:val="16"/>
        <w:szCs w:val="16"/>
      </w:rPr>
      <w:fldChar w:fldCharType="begin"/>
    </w:r>
    <w:r w:rsidRPr="007741A7">
      <w:rPr>
        <w:sz w:val="16"/>
        <w:szCs w:val="16"/>
      </w:rPr>
      <w:instrText xml:space="preserve"> FILENAME </w:instrText>
    </w:r>
    <w:r w:rsidRPr="007741A7">
      <w:rPr>
        <w:sz w:val="16"/>
        <w:szCs w:val="16"/>
      </w:rPr>
      <w:fldChar w:fldCharType="separate"/>
    </w:r>
    <w:r w:rsidR="00FD26F3">
      <w:rPr>
        <w:noProof/>
        <w:sz w:val="16"/>
        <w:szCs w:val="16"/>
      </w:rPr>
      <w:t>Part 2-Seamless Application 2015.docx</w:t>
    </w:r>
    <w:r w:rsidRPr="007741A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EC" w:rsidRDefault="00947FEC">
      <w:r>
        <w:separator/>
      </w:r>
    </w:p>
  </w:footnote>
  <w:footnote w:type="continuationSeparator" w:id="0">
    <w:p w:rsidR="00947FEC" w:rsidRDefault="009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0635A"/>
    <w:multiLevelType w:val="hybridMultilevel"/>
    <w:tmpl w:val="3E8469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F146C3"/>
    <w:multiLevelType w:val="hybridMultilevel"/>
    <w:tmpl w:val="6040A2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A35A6A"/>
    <w:multiLevelType w:val="hybridMultilevel"/>
    <w:tmpl w:val="EC179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5F7BFC"/>
    <w:multiLevelType w:val="hybridMultilevel"/>
    <w:tmpl w:val="B9EAFD64"/>
    <w:lvl w:ilvl="0" w:tplc="0832D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8DEEA8"/>
    <w:multiLevelType w:val="hybridMultilevel"/>
    <w:tmpl w:val="A6D5A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DAA586"/>
    <w:multiLevelType w:val="hybridMultilevel"/>
    <w:tmpl w:val="9E5060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FB"/>
    <w:rsid w:val="00014CD4"/>
    <w:rsid w:val="00015925"/>
    <w:rsid w:val="00031291"/>
    <w:rsid w:val="0005518F"/>
    <w:rsid w:val="0009336D"/>
    <w:rsid w:val="000B20D8"/>
    <w:rsid w:val="001034AB"/>
    <w:rsid w:val="00116649"/>
    <w:rsid w:val="00136838"/>
    <w:rsid w:val="001653E1"/>
    <w:rsid w:val="001960D2"/>
    <w:rsid w:val="001B7624"/>
    <w:rsid w:val="00257B46"/>
    <w:rsid w:val="002652D9"/>
    <w:rsid w:val="002B00BE"/>
    <w:rsid w:val="002C63F2"/>
    <w:rsid w:val="00364729"/>
    <w:rsid w:val="003664FC"/>
    <w:rsid w:val="003A5A25"/>
    <w:rsid w:val="003B3E11"/>
    <w:rsid w:val="003E3AA0"/>
    <w:rsid w:val="00452512"/>
    <w:rsid w:val="00485EDC"/>
    <w:rsid w:val="004D7618"/>
    <w:rsid w:val="004F3A07"/>
    <w:rsid w:val="00536868"/>
    <w:rsid w:val="00567014"/>
    <w:rsid w:val="00587296"/>
    <w:rsid w:val="005D5BE9"/>
    <w:rsid w:val="005E4C59"/>
    <w:rsid w:val="00683D89"/>
    <w:rsid w:val="006B5FE3"/>
    <w:rsid w:val="006C01F2"/>
    <w:rsid w:val="00710345"/>
    <w:rsid w:val="007741A7"/>
    <w:rsid w:val="00784C84"/>
    <w:rsid w:val="00811A52"/>
    <w:rsid w:val="00842F7A"/>
    <w:rsid w:val="00896209"/>
    <w:rsid w:val="008A3065"/>
    <w:rsid w:val="008C5560"/>
    <w:rsid w:val="008E778F"/>
    <w:rsid w:val="0090360A"/>
    <w:rsid w:val="00947FEC"/>
    <w:rsid w:val="009C78EF"/>
    <w:rsid w:val="009E1408"/>
    <w:rsid w:val="009E1858"/>
    <w:rsid w:val="009E4758"/>
    <w:rsid w:val="009F1EEC"/>
    <w:rsid w:val="00A92C5D"/>
    <w:rsid w:val="00AA06C1"/>
    <w:rsid w:val="00B90CF6"/>
    <w:rsid w:val="00BA7A30"/>
    <w:rsid w:val="00BB7D0B"/>
    <w:rsid w:val="00BF3D7D"/>
    <w:rsid w:val="00C24317"/>
    <w:rsid w:val="00C71DFB"/>
    <w:rsid w:val="00CA5541"/>
    <w:rsid w:val="00CF1458"/>
    <w:rsid w:val="00D6295B"/>
    <w:rsid w:val="00D80ECA"/>
    <w:rsid w:val="00D80FE8"/>
    <w:rsid w:val="00E072C6"/>
    <w:rsid w:val="00E1625C"/>
    <w:rsid w:val="00E30545"/>
    <w:rsid w:val="00F004B5"/>
    <w:rsid w:val="00F048BA"/>
    <w:rsid w:val="00F306DC"/>
    <w:rsid w:val="00F333B8"/>
    <w:rsid w:val="00F406F7"/>
    <w:rsid w:val="00F931EB"/>
    <w:rsid w:val="00F974B3"/>
    <w:rsid w:val="00FD26F3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suppressAutoHyphens/>
    </w:pPr>
    <w:rPr>
      <w:sz w:val="18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z w:val="20"/>
    </w:rPr>
  </w:style>
  <w:style w:type="table" w:styleId="TableGrid">
    <w:name w:val="Table Grid"/>
    <w:basedOn w:val="TableNormal"/>
    <w:rsid w:val="00F3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3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60A"/>
  </w:style>
  <w:style w:type="paragraph" w:styleId="DocumentMap">
    <w:name w:val="Document Map"/>
    <w:basedOn w:val="Normal"/>
    <w:semiHidden/>
    <w:rsid w:val="005872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872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suppressAutoHyphens/>
    </w:pPr>
    <w:rPr>
      <w:sz w:val="18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z w:val="20"/>
    </w:rPr>
  </w:style>
  <w:style w:type="table" w:styleId="TableGrid">
    <w:name w:val="Table Grid"/>
    <w:basedOn w:val="TableNormal"/>
    <w:rsid w:val="00F3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3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60A"/>
  </w:style>
  <w:style w:type="paragraph" w:styleId="DocumentMap">
    <w:name w:val="Document Map"/>
    <w:basedOn w:val="Normal"/>
    <w:semiHidden/>
    <w:rsid w:val="005872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872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57BE-5D21-49B2-B45B-BA9FF9CE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3C859F69.dotm</Template>
  <TotalTime>0</TotalTime>
  <Pages>2</Pages>
  <Words>832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Rupe</dc:creator>
  <cp:lastModifiedBy>McCord, Julie</cp:lastModifiedBy>
  <cp:revision>3</cp:revision>
  <cp:lastPrinted>2015-04-27T14:30:00Z</cp:lastPrinted>
  <dcterms:created xsi:type="dcterms:W3CDTF">2015-04-27T14:30:00Z</dcterms:created>
  <dcterms:modified xsi:type="dcterms:W3CDTF">2015-04-27T14:30:00Z</dcterms:modified>
</cp:coreProperties>
</file>